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Analysis and Strategic Deep Dive into the "Ryzeal" Archetype (Legacy Risebell and Modern Xyz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Executive Summary and Archetype Delineation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Naming Crisis: Differentiating "Risebell" and "Ryzeal"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must first address a critical terminological distinction within the Yu-Gi-Oh! Trading Card Game (TCG): the difference between the legacy cards bearing the name "Risebell" and the contemporary, meta-defining archetype known as "Ryzeal." While the user’s query specifically references "Risebell," competitive strategy is entirely dominated by the mechanics of "Ryzeal." The two groups of cards represent entirely separate design philosophies and mechanical goals.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cards, such as </w:t>
      </w:r>
      <w:r w:rsidDel="00000000" w:rsidR="00000000" w:rsidRPr="00000000">
        <w:rPr>
          <w:rFonts w:ascii="Google Sans Text" w:cs="Google Sans Text" w:eastAsia="Google Sans Text" w:hAnsi="Google Sans Text"/>
          <w:i w:val="1"/>
          <w:color w:val="1b1c1d"/>
          <w:rtl w:val="0"/>
        </w:rPr>
        <w:t xml:space="preserve">Risebell the Summoner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Risebell the Star Adjuster</w:t>
      </w:r>
      <w:r w:rsidDel="00000000" w:rsidR="00000000" w:rsidRPr="00000000">
        <w:rPr>
          <w:rFonts w:ascii="Google Sans Text" w:cs="Google Sans Text" w:eastAsia="Google Sans Text" w:hAnsi="Google Sans Text"/>
          <w:color w:val="1b1c1d"/>
          <w:rtl w:val="0"/>
        </w:rPr>
        <w:t xml:space="preserve">, are part of a </w:t>
      </w:r>
      <w:r w:rsidDel="00000000" w:rsidR="00000000" w:rsidRPr="00000000">
        <w:rPr>
          <w:rFonts w:ascii="Google Sans Text" w:cs="Google Sans Text" w:eastAsia="Google Sans Text" w:hAnsi="Google Sans Text"/>
          <w:b w:val="1"/>
          <w:color w:val="1b1c1d"/>
          <w:rtl w:val="0"/>
        </w:rPr>
        <w:t xml:space="preserve">legacy archetype</w:t>
      </w:r>
      <w:r w:rsidDel="00000000" w:rsidR="00000000" w:rsidRPr="00000000">
        <w:rPr>
          <w:rFonts w:ascii="Google Sans Text" w:cs="Google Sans Text" w:eastAsia="Google Sans Text" w:hAnsi="Google Sans Text"/>
          <w:color w:val="1b1c1d"/>
          <w:rtl w:val="0"/>
        </w:rPr>
        <w:t xml:space="preserve"> focused on Level modulation.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monsters are primarily WIND Attribute and Psychic Type.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effects, which involve increasing a monster’s Level by 1 or up to 3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were intended to facilitate generic Synchro or Xyz Summons involving disparate Level values. This suite of cards, originally released in sets preceding the modern era, lacked dedicated internal consistency, rendering them largely non-competitive in modern accelerated formats.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stark contrast, the powerful, meta-relevant strategy is centered on the </w:t>
      </w:r>
      <w:r w:rsidDel="00000000" w:rsidR="00000000" w:rsidRPr="00000000">
        <w:rPr>
          <w:rFonts w:ascii="Google Sans Text" w:cs="Google Sans Text" w:eastAsia="Google Sans Text" w:hAnsi="Google Sans Text"/>
          <w:b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archetype, released in sets like </w:t>
      </w:r>
      <w:r w:rsidDel="00000000" w:rsidR="00000000" w:rsidRPr="00000000">
        <w:rPr>
          <w:rFonts w:ascii="Google Sans Text" w:cs="Google Sans Text" w:eastAsia="Google Sans Text" w:hAnsi="Google Sans Text"/>
          <w:i w:val="1"/>
          <w:color w:val="1b1c1d"/>
          <w:rtl w:val="0"/>
        </w:rPr>
        <w:t xml:space="preserve">Crossover Breakers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Ryzeal operates exclusively as a highly efficient Rank 4 Xyz toolbox.</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monsters are categorized as LIGHT Pyro and FIRE Thunder Attributes and Types, respectively, a critical feature that enables the archetype's sophisticated internal search pathways.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shift from Level manipulation (Risebell) to focused Rank 4 Xyz spam (Ryzeal) represents a complete mechanical reboot, abandoning the former's generic utility for hyper-efficient, restricted archetypal advantage that defines contemporary TCG design. The modern naming convention, utilizing terms like </w:t>
      </w:r>
      <w:r w:rsidDel="00000000" w:rsidR="00000000" w:rsidRPr="00000000">
        <w:rPr>
          <w:rFonts w:ascii="Google Sans Text" w:cs="Google Sans Text" w:eastAsia="Google Sans Text" w:hAnsi="Google Sans Text"/>
          <w:i w:val="1"/>
          <w:color w:val="1b1c1d"/>
          <w:rtl w:val="0"/>
        </w:rPr>
        <w:t xml:space="preserve">Ice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Sword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Node</w:t>
      </w:r>
      <w:r w:rsidDel="00000000" w:rsidR="00000000" w:rsidRPr="00000000">
        <w:rPr>
          <w:rFonts w:ascii="Google Sans Text" w:cs="Google Sans Text" w:eastAsia="Google Sans Text" w:hAnsi="Google Sans Text"/>
          <w:color w:val="1b1c1d"/>
          <w:rtl w:val="0"/>
        </w:rPr>
        <w:t xml:space="preserve">, reflects engine components, establishing a distinct thematic identity centered on mechanical execution and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Architectural Overview: Ryzeal as a Rank 4 Xyz Toolbox Engine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Ryzeal strategy is defined by its ability to rapidly generate multiple Level 4 monsters to Xyz Summon its powerful Extra Deck bosses.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strategic goal is the establishment of the archetype’s cornerstone boss monster, </w:t>
      </w:r>
      <w:r w:rsidDel="00000000" w:rsidR="00000000" w:rsidRPr="00000000">
        <w:rPr>
          <w:rFonts w:ascii="Google Sans Text" w:cs="Google Sans Text" w:eastAsia="Google Sans Text" w:hAnsi="Google Sans Text"/>
          <w:b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Rank 4 Xyz Monster boasts 3000 ATK and provides powerful disruption via a Quick Effect that allows the player to detach a material to target and destroy any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Detonator is typically supported by other archetypal Xyz Monsters like </w:t>
      </w:r>
      <w:r w:rsidDel="00000000" w:rsidR="00000000" w:rsidRPr="00000000">
        <w:rPr>
          <w:rFonts w:ascii="Google Sans Text" w:cs="Google Sans Text" w:eastAsia="Google Sans Text" w:hAnsi="Google Sans Text"/>
          <w:i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 and the Continuous Spell Card </w:t>
      </w:r>
      <w:r w:rsidDel="00000000" w:rsidR="00000000" w:rsidRPr="00000000">
        <w:rPr>
          <w:rFonts w:ascii="Google Sans Text" w:cs="Google Sans Text" w:eastAsia="Google Sans Text" w:hAnsi="Google Sans Text"/>
          <w:i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creating a layered defensive shell.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defining feature of the deck is its high internal consistency coupled with a small core engine size. This efficiency allows competitive builds to dedicate a significant portion of the Main Deck to non-engine cards, such as staples and hand traps (some competitive lists run up to 16 hand traps).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engine achieves its consistency through a self-contained search infrastructure governed by a specific </w:t>
      </w:r>
      <w:r w:rsidDel="00000000" w:rsidR="00000000" w:rsidRPr="00000000">
        <w:rPr>
          <w:rFonts w:ascii="Google Sans Text" w:cs="Google Sans Text" w:eastAsia="Google Sans Text" w:hAnsi="Google Sans Text"/>
          <w:b w:val="1"/>
          <w:color w:val="1b1c1d"/>
          <w:rtl w:val="0"/>
        </w:rPr>
        <w:t xml:space="preserve">Attribute/Type Interchange Rule</w:t>
      </w:r>
      <w:r w:rsidDel="00000000" w:rsidR="00000000" w:rsidRPr="00000000">
        <w:rPr>
          <w:rFonts w:ascii="Google Sans Text" w:cs="Google Sans Text" w:eastAsia="Google Sans Text" w:hAnsi="Google Sans Text"/>
          <w:color w:val="1b1c1d"/>
          <w:rtl w:val="0"/>
        </w:rPr>
        <w:t xml:space="preserve">: LIGHT Pyro monsters reliably search FIRE Thunder monsters, and vice versa, ensuring non-linear, resilient resource acquisition pathways.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Legacy of Level Modulation: "Risebell"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address the user's initial inquiry, the functions of the legacy "Risebell" cards must be documented, demonstrating their historical utility and explaining why they are not integrated into the modern "Ryzeal" framework. The entire legacy suite represents a defunct strategy centered on generic toolboxing using variable Levels, a mechanic superseded by modern archetypes prioritizing hyper-efficient Rank or Link spam within controlled constraints.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Card Profile: Legacy Risebell Monsters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Risebell the Star Adjuster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Risebell the Star Adjuster</w:t>
      </w:r>
      <w:r w:rsidDel="00000000" w:rsidR="00000000" w:rsidRPr="00000000">
        <w:rPr>
          <w:rFonts w:ascii="Google Sans Text" w:cs="Google Sans Text" w:eastAsia="Google Sans Text" w:hAnsi="Google Sans Text"/>
          <w:color w:val="1b1c1d"/>
          <w:rtl w:val="0"/>
        </w:rPr>
        <w:t xml:space="preserve"> is a Level 3, WIND Attribute Psychic Effect Monster with 800 ATK and 800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key effect triggers upon Special Summon: the player can target one face-up monster on the field and increase its Level by up to 3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Historically, this card's function was to rapidly bridge Level gaps, allowing two Level 4 monsters to quickly achieve a Rank 7 Xyz Summon, or enabling complex Synchro plays. Since its effect requires Special Summon activation, it often relied on external summoning tools like </w:t>
      </w:r>
      <w:r w:rsidDel="00000000" w:rsidR="00000000" w:rsidRPr="00000000">
        <w:rPr>
          <w:rFonts w:ascii="Google Sans Text" w:cs="Google Sans Text" w:eastAsia="Google Sans Text" w:hAnsi="Google Sans Text"/>
          <w:i w:val="1"/>
          <w:color w:val="1b1c1d"/>
          <w:rtl w:val="0"/>
        </w:rPr>
        <w:t xml:space="preserve">Emergency Teleport (E-Tele)</w:t>
      </w:r>
      <w:r w:rsidDel="00000000" w:rsidR="00000000" w:rsidRPr="00000000">
        <w:rPr>
          <w:rFonts w:ascii="Google Sans Text" w:cs="Google Sans Text" w:eastAsia="Google Sans Text" w:hAnsi="Google Sans Text"/>
          <w:color w:val="1b1c1d"/>
          <w:rtl w:val="0"/>
        </w:rPr>
        <w:t xml:space="preserve">, indicating a dependence on generic support rather than internal archetypal cohesion.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Risebell the Star Psycher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 is a Level 4, WIND Attribute Psychic Effect Monster with 1500 ATK and 1500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utility lies in its Quick Effect: once per turn, during either player's turn, the player can target one face-up monster on the field and increase its Level by 1.</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quick Level change was conceptually designed to disrupt opposing Xyz Summons by moving key materials out of alignment (e.g., changing a Level 4 material to Level 5 before the opponent could Xyz Summon Rank 4). However, competitive assessment at the time of its release deemed it too fragile and slow against high-Tier Xyz strategies, as powerful Xyz monsters could be summoned before </w:t>
      </w:r>
      <w:r w:rsidDel="00000000" w:rsidR="00000000" w:rsidRPr="00000000">
        <w:rPr>
          <w:rFonts w:ascii="Google Sans Text" w:cs="Google Sans Text" w:eastAsia="Google Sans Text" w:hAnsi="Google Sans Text"/>
          <w:i w:val="1"/>
          <w:color w:val="1b1c1d"/>
          <w:rtl w:val="0"/>
        </w:rPr>
        <w:t xml:space="preserve">Psycher</w:t>
      </w:r>
      <w:r w:rsidDel="00000000" w:rsidR="00000000" w:rsidRPr="00000000">
        <w:rPr>
          <w:rFonts w:ascii="Google Sans Text" w:cs="Google Sans Text" w:eastAsia="Google Sans Text" w:hAnsi="Google Sans Text"/>
          <w:color w:val="1b1c1d"/>
          <w:rtl w:val="0"/>
        </w:rPr>
        <w:t xml:space="preserve"> could effectively disrupt the material setup.</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2.1.3 Risebell the Summoner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Risebell the Summoner</w:t>
      </w:r>
      <w:r w:rsidDel="00000000" w:rsidR="00000000" w:rsidRPr="00000000">
        <w:rPr>
          <w:rFonts w:ascii="Google Sans Text" w:cs="Google Sans Text" w:eastAsia="Google Sans Text" w:hAnsi="Google Sans Text"/>
          <w:color w:val="1b1c1d"/>
          <w:rtl w:val="0"/>
        </w:rPr>
        <w:t xml:space="preserve"> is a Level 3 WIND Psychic Pendulum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Pendulum Scale is 2, and its Pendulum Effect allows the player, once per turn, to target one face-up monster and increase its Level by 1 (an effect that persists even if the card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monster effect is purely flavor text, describing its protective relationship with its sister, Saambell ("A kindly elder brother, Risebell takes good care of his little sister Saambell").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Thematically Linked Cards (Lore)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"Risebell" series forms part of a larger lore tapestry involving several linked cards: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Saambell the Summoner / Saambell the Star Bonder</w:t>
      </w:r>
      <w:r w:rsidDel="00000000" w:rsidR="00000000" w:rsidRPr="00000000">
        <w:rPr>
          <w:rFonts w:ascii="Google Sans Text" w:cs="Google Sans Text" w:eastAsia="Google Sans Text" w:hAnsi="Google Sans Text"/>
          <w:color w:val="1b1c1d"/>
          <w:rtl w:val="0"/>
        </w:rPr>
        <w:t xml:space="preserve">: Saambell, the "little sister," has multiple versions. The original </w:t>
      </w:r>
      <w:r w:rsidDel="00000000" w:rsidR="00000000" w:rsidRPr="00000000">
        <w:rPr>
          <w:rFonts w:ascii="Google Sans Text" w:cs="Google Sans Text" w:eastAsia="Google Sans Text" w:hAnsi="Google Sans Text"/>
          <w:i w:val="1"/>
          <w:color w:val="1b1c1d"/>
          <w:rtl w:val="0"/>
        </w:rPr>
        <w:t xml:space="preserve">Saambell the Summoner</w:t>
      </w:r>
      <w:r w:rsidDel="00000000" w:rsidR="00000000" w:rsidRPr="00000000">
        <w:rPr>
          <w:rFonts w:ascii="Google Sans Text" w:cs="Google Sans Text" w:eastAsia="Google Sans Text" w:hAnsi="Google Sans Text"/>
          <w:color w:val="1b1c1d"/>
          <w:rtl w:val="0"/>
        </w:rPr>
        <w:t xml:space="preserve"> (Level 2) facilitated Level 2 Special Summons.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newer Level 3 Pendulum version, </w:t>
      </w:r>
      <w:r w:rsidDel="00000000" w:rsidR="00000000" w:rsidRPr="00000000">
        <w:rPr>
          <w:rFonts w:ascii="Google Sans Text" w:cs="Google Sans Text" w:eastAsia="Google Sans Text" w:hAnsi="Google Sans Text"/>
          <w:i w:val="1"/>
          <w:color w:val="1b1c1d"/>
          <w:rtl w:val="0"/>
        </w:rPr>
        <w:t xml:space="preserve">Saambell the Star Bonder</w:t>
      </w:r>
      <w:r w:rsidDel="00000000" w:rsidR="00000000" w:rsidRPr="00000000">
        <w:rPr>
          <w:rFonts w:ascii="Google Sans Text" w:cs="Google Sans Text" w:eastAsia="Google Sans Text" w:hAnsi="Google Sans Text"/>
          <w:color w:val="1b1c1d"/>
          <w:rtl w:val="0"/>
        </w:rPr>
        <w:t xml:space="preserve">, provides further extending capabilities, Special Summoning a monster from the hand with the same Level if another monster is Special Summoned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Hypnosister</w:t>
      </w:r>
      <w:r w:rsidDel="00000000" w:rsidR="00000000" w:rsidRPr="00000000">
        <w:rPr>
          <w:rFonts w:ascii="Google Sans Text" w:cs="Google Sans Text" w:eastAsia="Google Sans Text" w:hAnsi="Google Sans Text"/>
          <w:color w:val="1b1c1d"/>
          <w:rtl w:val="0"/>
        </w:rPr>
        <w:t xml:space="preserve">: Another Psychic WIND monster associated with the lore. It is a Level 4 Effect Monster that gains various effects based on the total number of cards in both players' Pendulum Zones, providing protection and battle advantages in Pendulum-heavy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Wavering Eyes</w:t>
      </w:r>
      <w:r w:rsidDel="00000000" w:rsidR="00000000" w:rsidRPr="00000000">
        <w:rPr>
          <w:rFonts w:ascii="Google Sans Text" w:cs="Google Sans Text" w:eastAsia="Google Sans Text" w:hAnsi="Google Sans Text"/>
          <w:color w:val="1b1c1d"/>
          <w:rtl w:val="0"/>
        </w:rPr>
        <w:t xml:space="preserve">: This Normal Spell Card is infamous for its destructive utility within Pendulum strategies. It destroys as many cards in the Pendulum Zones as possible, rewarding the player with effects based on the count of destroyed cards, including adding a Pendulum Monster to hand and potentially banishing cards on the field, or even searching another copy of itself if four cards are destroyed.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card’s appearance in the lore further anchors the legacy Risebell monsters within the early Pendulum era.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Ryzeal Core Engine: Mechanics and Constraints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engine, "Ryzeal," functions on a highly streamlined system of Level 4 monsters designed for rapid Xyz accumulation. Understanding this system requires precise knowledge of the cards' effects, particularly the constraints they impose.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Primary Starters and Extenders (The Level 4 Monsters)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Ice Ryzeal (Level 4, LIGHT Pyro)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is a cornerstone of the strategy, acting as both a primary starter and an extender.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 Effect (Normal Summon):</w:t>
      </w:r>
      <w:r w:rsidDel="00000000" w:rsidR="00000000" w:rsidRPr="00000000">
        <w:rPr>
          <w:rFonts w:ascii="Google Sans Text" w:cs="Google Sans Text" w:eastAsia="Google Sans Text" w:hAnsi="Google Sans Text"/>
          <w:color w:val="1b1c1d"/>
          <w:rtl w:val="0"/>
        </w:rPr>
        <w:t xml:space="preserve"> When </w:t>
      </w: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is Normal Summoned, the player can Special Summon any other "Ryzeal"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fundamental 1-card starter, typically used to summon </w:t>
      </w:r>
      <w:r w:rsidDel="00000000" w:rsidR="00000000" w:rsidRPr="00000000">
        <w:rPr>
          <w:rFonts w:ascii="Google Sans Text" w:cs="Google Sans Text" w:eastAsia="Google Sans Text" w:hAnsi="Google Sans Text"/>
          <w:b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Extender Effect (Special Summon):</w:t>
      </w:r>
      <w:r w:rsidDel="00000000" w:rsidR="00000000" w:rsidRPr="00000000">
        <w:rPr>
          <w:rFonts w:ascii="Google Sans Text" w:cs="Google Sans Text" w:eastAsia="Google Sans Text" w:hAnsi="Google Sans Text"/>
          <w:color w:val="1b1c1d"/>
          <w:rtl w:val="0"/>
        </w:rPr>
        <w:t xml:space="preserve"> The card can Special Summon itself from the hand by sending one card from the hand or field to the Graveyard. This effect comes with a critical limitation: </w:t>
      </w:r>
      <w:r w:rsidDel="00000000" w:rsidR="00000000" w:rsidRPr="00000000">
        <w:rPr>
          <w:rFonts w:ascii="Google Sans Text" w:cs="Google Sans Text" w:eastAsia="Google Sans Text" w:hAnsi="Google Sans Text"/>
          <w:b w:val="1"/>
          <w:color w:val="1b1c1d"/>
          <w:rtl w:val="0"/>
        </w:rPr>
        <w:t xml:space="preserve">the player is restricted to only Xyz Summoning Rank 4 monsters from the Extra Deck for the remainder of the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lock dictates the structure of the end board, prioritizing Rank 4 utility over higher Ranks, Links, or Synchros.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Sword Ryzeal (Level 4, FIRE Thunder)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is the essential link in the core search chain.</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Effect (Special Summon):</w:t>
      </w:r>
      <w:r w:rsidDel="00000000" w:rsidR="00000000" w:rsidRPr="00000000">
        <w:rPr>
          <w:rFonts w:ascii="Google Sans Text" w:cs="Google Sans Text" w:eastAsia="Google Sans Text" w:hAnsi="Google Sans Text"/>
          <w:color w:val="1b1c1d"/>
          <w:rtl w:val="0"/>
        </w:rPr>
        <w:t xml:space="preserve"> When Special Summoned, </w:t>
      </w:r>
      <w:r w:rsidDel="00000000" w:rsidR="00000000" w:rsidRPr="00000000">
        <w:rPr>
          <w:rFonts w:ascii="Google Sans Text" w:cs="Google Sans Text" w:eastAsia="Google Sans Text" w:hAnsi="Google Sans Text"/>
          <w:i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adds one LIGHT Pyro "Ryzeal"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provides crucial consistency and follow-up, often searching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to extend the combo or another copy of </w:t>
      </w: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Negation Utility: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possesses a passive utility effect relevant when </w:t>
      </w:r>
      <w:r w:rsidDel="00000000" w:rsidR="00000000" w:rsidRPr="00000000">
        <w:rPr>
          <w:rFonts w:ascii="Google Sans Text" w:cs="Google Sans Text" w:eastAsia="Google Sans Text" w:hAnsi="Google Sans Text"/>
          <w:i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is active: once per turn, when the opponent activates a monster effect, the player can detach a material from an Xyz Monster they control to destroy a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3.1.3 Ext Ryzeal (Level 4, LIGHT Pyro)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is primarily an extender designed to set up the crucial chain blocking mechanism.</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Condition: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can be Special Summoned from the hand by sending one monster from the Extra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action, which typically targets </w:t>
      </w:r>
      <w:r w:rsidDel="00000000" w:rsidR="00000000" w:rsidRPr="00000000">
        <w:rPr>
          <w:rFonts w:ascii="Google Sans Text" w:cs="Google Sans Text" w:eastAsia="Google Sans Text" w:hAnsi="Google Sans Text"/>
          <w:i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triggers a Rank 4 Xyz lock, identical to </w:t>
      </w: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's extender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Effect (On Summon):</w:t>
      </w:r>
      <w:r w:rsidDel="00000000" w:rsidR="00000000" w:rsidRPr="00000000">
        <w:rPr>
          <w:rFonts w:ascii="Google Sans Text" w:cs="Google Sans Text" w:eastAsia="Google Sans Text" w:hAnsi="Google Sans Text"/>
          <w:color w:val="1b1c1d"/>
          <w:rtl w:val="0"/>
        </w:rPr>
        <w:t xml:space="preserve"> When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is summoned, it searches one Level 4 FIRE Thunder monster (such as </w:t>
      </w:r>
      <w:r w:rsidDel="00000000" w:rsidR="00000000" w:rsidRPr="00000000">
        <w:rPr>
          <w:rFonts w:ascii="Google Sans Text" w:cs="Google Sans Text" w:eastAsia="Google Sans Text" w:hAnsi="Google Sans Text"/>
          <w:b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3.1.4 Node Ryzeal (Level 4, FIRE Thunder)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functions strictly as a recursive extender, often found after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resolves its search.</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Extender Condition: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can be Special Summoned from the hand if a "Ryzeal" Xyz Monster is either on the field or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Effect:</w:t>
      </w:r>
      <w:r w:rsidDel="00000000" w:rsidR="00000000" w:rsidRPr="00000000">
        <w:rPr>
          <w:rFonts w:ascii="Google Sans Text" w:cs="Google Sans Text" w:eastAsia="Google Sans Text" w:hAnsi="Google Sans Text"/>
          <w:color w:val="1b1c1d"/>
          <w:rtl w:val="0"/>
        </w:rPr>
        <w:t xml:space="preserve"> When on the field, </w:t>
      </w:r>
      <w:r w:rsidDel="00000000" w:rsidR="00000000" w:rsidRPr="00000000">
        <w:rPr>
          <w:rFonts w:ascii="Google Sans Text" w:cs="Google Sans Text" w:eastAsia="Google Sans Text" w:hAnsi="Google Sans Text"/>
          <w:i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can send one card from the hand or field to the Graveyard to Special Summon one "Ryzeal" monster from the Graveyard, though its effects are negated.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ability allows for recycling key starters or enabling another Rank 4 Xyz play.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Support Spells and Traps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Spell/Trap support system is integral to providing the necessary disruption and recursion for the end board.</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(Rank 4 Xyz):</w:t>
      </w:r>
      <w:r w:rsidDel="00000000" w:rsidR="00000000" w:rsidRPr="00000000">
        <w:rPr>
          <w:rFonts w:ascii="Google Sans Text" w:cs="Google Sans Text" w:eastAsia="Google Sans Text" w:hAnsi="Google Sans Text"/>
          <w:color w:val="1b1c1d"/>
          <w:rtl w:val="0"/>
        </w:rPr>
        <w:t xml:space="preserve"> This Xyz Monster requires two or more Level 4 monsters.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critical effect, usable once per turn, allows the player to detach two materials from a monster(s) they control to add two "Ryzeal" cards with different names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the primary search vector for the crucial Spell/Trap support (</w:t>
      </w:r>
      <w:r w:rsidDel="00000000" w:rsidR="00000000" w:rsidRPr="00000000">
        <w:rPr>
          <w:rFonts w:ascii="Google Sans Text" w:cs="Google Sans Text" w:eastAsia="Google Sans Text" w:hAnsi="Google Sans Text"/>
          <w:i w:val="1"/>
          <w:color w:val="1b1c1d"/>
          <w:rtl w:val="0"/>
        </w:rPr>
        <w:t xml:space="preserve">Cross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Plugin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(Continuous Spell):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Cross</w:t>
      </w:r>
      <w:r w:rsidDel="00000000" w:rsidR="00000000" w:rsidRPr="00000000">
        <w:rPr>
          <w:rFonts w:ascii="Google Sans Text" w:cs="Google Sans Text" w:eastAsia="Google Sans Text" w:hAnsi="Google Sans Text"/>
          <w:color w:val="1b1c1d"/>
          <w:rtl w:val="0"/>
        </w:rPr>
        <w:t xml:space="preserve"> is a vital defensive tool. It enables a monster negate when an opponent's monster effect resolves by having the player detach a material from a Ryzeal Xyz monster they control.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also provides long-term resource management by allowing the player to shuffle two Ryzeal cards from the GY or banished zone back into the Deck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(Quick-Play Spell):</w:t>
      </w:r>
      <w:r w:rsidDel="00000000" w:rsidR="00000000" w:rsidRPr="00000000">
        <w:rPr>
          <w:rFonts w:ascii="Google Sans Text" w:cs="Google Sans Text" w:eastAsia="Google Sans Text" w:hAnsi="Google Sans Text"/>
          <w:color w:val="1b1c1d"/>
          <w:rtl w:val="0"/>
        </w:rPr>
        <w:t xml:space="preserve"> This flexible card serves as both an extender and a material attachment tool.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can Special Summon a banished or Graveyard "Ryzeal" or Xyz monster, and then attach one "Ryzeal" card from the Deck to any Rank 4 monster controlled by the player as Xyz material. This secondary effect is crucial for maximizing the utility of </w:t>
      </w:r>
      <w:r w:rsidDel="00000000" w:rsidR="00000000" w:rsidRPr="00000000">
        <w:rPr>
          <w:rFonts w:ascii="Google Sans Text" w:cs="Google Sans Text" w:eastAsia="Google Sans Text" w:hAnsi="Google Sans Text"/>
          <w:i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(Normal Spell):</w:t>
      </w:r>
      <w:r w:rsidDel="00000000" w:rsidR="00000000" w:rsidRPr="00000000">
        <w:rPr>
          <w:rFonts w:ascii="Google Sans Text" w:cs="Google Sans Text" w:eastAsia="Google Sans Text" w:hAnsi="Google Sans Text"/>
          <w:color w:val="1b1c1d"/>
          <w:rtl w:val="0"/>
        </w:rPr>
        <w:t xml:space="preserve"> Although not an archetypal card,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provides tremendous consistency. It searches any Level 4 or lower FIRE monster, effectively boosting the starting card count by providing 3 additional copies of </w:t>
      </w:r>
      <w:r w:rsidDel="00000000" w:rsidR="00000000" w:rsidRPr="00000000">
        <w:rPr>
          <w:rFonts w:ascii="Google Sans Text" w:cs="Google Sans Text" w:eastAsia="Google Sans Text" w:hAnsi="Google Sans Text"/>
          <w:b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(which is FIRE Thunder).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Search Matrix: The LIGHT Pyro/FIRE Thunder Interchange Rule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mechanical sophistication of Ryzeal lies in its self-referencing search capability, which ensures remarkable consistency within the constraints of the Rank 4 lock. The specific cross-typing (LIGHT Pyro searching FIRE Thunder, and vice versa) creates a reliable, closed-loop engine.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ensures that nearly any starter immediately pulls the necessary link to continue the chain. For example, </w:t>
      </w: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(LIGHT Pyro) summons </w:t>
      </w:r>
      <w:r w:rsidDel="00000000" w:rsidR="00000000" w:rsidRPr="00000000">
        <w:rPr>
          <w:rFonts w:ascii="Google Sans Text" w:cs="Google Sans Text" w:eastAsia="Google Sans Text" w:hAnsi="Google Sans Text"/>
          <w:i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(FIRE Thunder), which then searches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(LIGHT Pyro), which in turn searches </w:t>
      </w:r>
      <w:r w:rsidDel="00000000" w:rsidR="00000000" w:rsidRPr="00000000">
        <w:rPr>
          <w:rFonts w:ascii="Google Sans Text" w:cs="Google Sans Text" w:eastAsia="Google Sans Text" w:hAnsi="Google Sans Text"/>
          <w:i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(FIRE Thunder).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process guarantees the generation of Level 4 materials for Xyz Summons while simultaneously enabling the necessary Spells and Traps via </w:t>
      </w:r>
      <w:r w:rsidDel="00000000" w:rsidR="00000000" w:rsidRPr="00000000">
        <w:rPr>
          <w:rFonts w:ascii="Google Sans Text" w:cs="Google Sans Text" w:eastAsia="Google Sans Text" w:hAnsi="Google Sans Text"/>
          <w:i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 The highly controlled attribute/type linkage prevents players from easily splashing Ryzeal into non-Rank 4 Extra Deck strategies while maximizing the consistency within its specific framework.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Ryzeal Search and Attribute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Searching Card (Attribute/Type)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 Restriction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 Ryzeal (LIGHT/Pyro)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other "Ryzeal"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 Ryzeal (FIRE/Thunder)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 Ryzeal (FIRE/Thunder)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LIGHT Pyro "Ryzeal"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 Ryzeal or Ext Ryzeal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 Ryzeal (LIGHT/Pyro)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(after ED dump)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4 FIRE Thunder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Node Ryzeal or Sword Ryzeal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Ryzeal Duo Drive (FIRE/Thunder)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2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"Ryzeal" cards with different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Ryzeal Cross (Spell) and Ryzeal Plugin (Spell)</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Search Architecture and Chain Management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Search Trees and Consistency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high consistency of the Ryzeal deck stems from its multiple 1-card starters, which include Normal Summoning </w:t>
      </w: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or utilizing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to search </w:t>
      </w:r>
      <w:r w:rsidDel="00000000" w:rsidR="00000000" w:rsidRPr="00000000">
        <w:rPr>
          <w:rFonts w:ascii="Google Sans Text" w:cs="Google Sans Text" w:eastAsia="Google Sans Text" w:hAnsi="Google Sans Text"/>
          <w:i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and subsequently Special Summoning it.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 three copies of both </w:t>
      </w: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plus three copies of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the deck achieves a high probability of accessing its core combo pieces (up to 9 starting cards).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initiation loop typically follows this sequence:</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is Normal Summoned (NS).</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's effect Special Summons </w:t>
      </w:r>
      <w:r w:rsidDel="00000000" w:rsidR="00000000" w:rsidRPr="00000000">
        <w:rPr>
          <w:rFonts w:ascii="Google Sans Text" w:cs="Google Sans Text" w:eastAsia="Google Sans Text" w:hAnsi="Google Sans Text"/>
          <w:i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's Special Summon effect searches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is Special Summoned, dumping a critical Extra Deck monster to the Graveyard and searching </w:t>
      </w:r>
      <w:r w:rsidDel="00000000" w:rsidR="00000000" w:rsidRPr="00000000">
        <w:rPr>
          <w:rFonts w:ascii="Google Sans Text" w:cs="Google Sans Text" w:eastAsia="Google Sans Text" w:hAnsi="Google Sans Text"/>
          <w:b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generates two searches and two Special Summons using only the initial Normal Summon, rapidly setting up the necessary Rank 4 materials.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Chain Blocking Mastery: The Mereologic Aggregator Protocol</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Ryzeal to play through disruption, particularly hand traps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is directly tied to the strategic use of </w:t>
      </w: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and the careful construction of activation chains.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fundamental component of the deck's resilience.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begins when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is Special Summoned from the hand. The cost for this Special Summon is sending a monster from the Extra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target for this cost is typically </w:t>
      </w:r>
      <w:r w:rsidDel="00000000" w:rsidR="00000000" w:rsidRPr="00000000">
        <w:rPr>
          <w:rFonts w:ascii="Google Sans Text" w:cs="Google Sans Text" w:eastAsia="Google Sans Text" w:hAnsi="Google Sans Text"/>
          <w:b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a generic Xyz Monster.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's effect is: if this card is sent from the Extra Deck to the GY, the player can target one face-up card on the field and negate its effects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successfully Special Summons itself, two effects activate simultaneously:</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's search effect (CL1: Search for </w:t>
      </w:r>
      <w:r w:rsidDel="00000000" w:rsidR="00000000" w:rsidRPr="00000000">
        <w:rPr>
          <w:rFonts w:ascii="Google Sans Text" w:cs="Google Sans Text" w:eastAsia="Google Sans Text" w:hAnsi="Google Sans Text"/>
          <w:i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's Graveyard effect (CL2: Negate a face-up card).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deliberately making </w:t>
      </w:r>
      <w:r w:rsidDel="00000000" w:rsidR="00000000" w:rsidRPr="00000000">
        <w:rPr>
          <w:rFonts w:ascii="Google Sans Text" w:cs="Google Sans Text" w:eastAsia="Google Sans Text" w:hAnsi="Google Sans Text"/>
          <w:i w:val="1"/>
          <w:color w:val="1b1c1d"/>
          <w:rtl w:val="0"/>
        </w:rPr>
        <w:t xml:space="preserve">Aggregator</w:t>
      </w:r>
      <w:r w:rsidDel="00000000" w:rsidR="00000000" w:rsidRPr="00000000">
        <w:rPr>
          <w:rFonts w:ascii="Google Sans Text" w:cs="Google Sans Text" w:eastAsia="Google Sans Text" w:hAnsi="Google Sans Text"/>
          <w:color w:val="1b1c1d"/>
          <w:rtl w:val="0"/>
        </w:rPr>
        <w:t xml:space="preserve"> Chain Link 2, the player effectively </w:t>
      </w:r>
      <w:r w:rsidDel="00000000" w:rsidR="00000000" w:rsidRPr="00000000">
        <w:rPr>
          <w:rFonts w:ascii="Google Sans Text" w:cs="Google Sans Text" w:eastAsia="Google Sans Text" w:hAnsi="Google Sans Text"/>
          <w:b w:val="1"/>
          <w:color w:val="1b1c1d"/>
          <w:rtl w:val="0"/>
        </w:rPr>
        <w:t xml:space="preserve">chain blocks</w:t>
      </w:r>
      <w:r w:rsidDel="00000000" w:rsidR="00000000" w:rsidRPr="00000000">
        <w:rPr>
          <w:rFonts w:ascii="Google Sans Text" w:cs="Google Sans Text" w:eastAsia="Google Sans Text" w:hAnsi="Google Sans Text"/>
          <w:color w:val="1b1c1d"/>
          <w:rtl w:val="0"/>
        </w:rPr>
        <w:t xml:space="preserve"> the crucial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search effect (CL1).</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If the opponent possesses a counter-active Quick Effect that negates activations (e.g.,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they are forced to use it on the non-critical Chain Link 2 (</w:t>
      </w:r>
      <w:r w:rsidDel="00000000" w:rsidR="00000000" w:rsidRPr="00000000">
        <w:rPr>
          <w:rFonts w:ascii="Google Sans Text" w:cs="Google Sans Text" w:eastAsia="Google Sans Text" w:hAnsi="Google Sans Text"/>
          <w:i w:val="1"/>
          <w:color w:val="1b1c1d"/>
          <w:rtl w:val="0"/>
        </w:rPr>
        <w:t xml:space="preserve">Aggregator</w:t>
      </w:r>
      <w:r w:rsidDel="00000000" w:rsidR="00000000" w:rsidRPr="00000000">
        <w:rPr>
          <w:rFonts w:ascii="Google Sans Text" w:cs="Google Sans Text" w:eastAsia="Google Sans Text" w:hAnsi="Google Sans Text"/>
          <w:color w:val="1b1c1d"/>
          <w:rtl w:val="0"/>
        </w:rPr>
        <w:t xml:space="preserve">'s negate), or allow the primary search (CL1) to resolve successfully. This structural protection ensures the critical search for </w:t>
      </w:r>
      <w:r w:rsidDel="00000000" w:rsidR="00000000" w:rsidRPr="00000000">
        <w:rPr>
          <w:rFonts w:ascii="Google Sans Text" w:cs="Google Sans Text" w:eastAsia="Google Sans Text" w:hAnsi="Google Sans Text"/>
          <w:i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resolves, maintaining resource generation and combo extension.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Furthermore, </w:t>
      </w:r>
      <w:r w:rsidDel="00000000" w:rsidR="00000000" w:rsidRPr="00000000">
        <w:rPr>
          <w:rFonts w:ascii="Google Sans Text" w:cs="Google Sans Text" w:eastAsia="Google Sans Text" w:hAnsi="Google Sans Text"/>
          <w:i w:val="1"/>
          <w:color w:val="1b1c1d"/>
          <w:rtl w:val="0"/>
        </w:rPr>
        <w:t xml:space="preserve">Aggregator</w:t>
      </w:r>
      <w:r w:rsidDel="00000000" w:rsidR="00000000" w:rsidRPr="00000000">
        <w:rPr>
          <w:rFonts w:ascii="Google Sans Text" w:cs="Google Sans Text" w:eastAsia="Google Sans Text" w:hAnsi="Google Sans Text"/>
          <w:color w:val="1b1c1d"/>
          <w:rtl w:val="0"/>
        </w:rPr>
        <w:t xml:space="preserve"> provides future utility, as </w:t>
      </w:r>
      <w:r w:rsidDel="00000000" w:rsidR="00000000" w:rsidRPr="00000000">
        <w:rPr>
          <w:rFonts w:ascii="Google Sans Text" w:cs="Google Sans Text" w:eastAsia="Google Sans Text" w:hAnsi="Google Sans Text"/>
          <w:i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can attach it as a material, enabling its negate effect later when detached.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Resource Cycling and Recursion Loops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Ryzeal possesses robust internal mechanisms for recycling resources, ensuring longevity and consistent follow-up turns. </w:t>
      </w:r>
      <w:r w:rsidDel="00000000" w:rsidR="00000000" w:rsidRPr="00000000">
        <w:rPr>
          <w:rFonts w:ascii="Google Sans Text" w:cs="Google Sans Text" w:eastAsia="Google Sans Text" w:hAnsi="Google Sans Text"/>
          <w:i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are the primary recursion tools.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Node Ryzeal</w:t>
      </w:r>
      <w:r w:rsidDel="00000000" w:rsidR="00000000" w:rsidRPr="00000000">
        <w:rPr>
          <w:rFonts w:ascii="Google Sans Text" w:cs="Google Sans Text" w:eastAsia="Google Sans Text" w:hAnsi="Google Sans Text"/>
          <w:color w:val="1b1c1d"/>
          <w:rtl w:val="0"/>
        </w:rPr>
        <w:t xml:space="preserve"> allows for the revival of a spent </w:t>
      </w:r>
      <w:r w:rsidDel="00000000" w:rsidR="00000000" w:rsidRPr="00000000">
        <w:rPr>
          <w:rFonts w:ascii="Google Sans Text" w:cs="Google Sans Text" w:eastAsia="Google Sans Text" w:hAnsi="Google Sans Text"/>
          <w:i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monster (albeit with negated effects), which can be immediately used as Xyz material for another Rank 4 summon.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Long-term recursion is handled by the Continuous Spell, </w:t>
      </w:r>
      <w:r w:rsidDel="00000000" w:rsidR="00000000" w:rsidRPr="00000000">
        <w:rPr>
          <w:rFonts w:ascii="Google Sans Text" w:cs="Google Sans Text" w:eastAsia="Google Sans Text" w:hAnsi="Google Sans Text"/>
          <w:i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In addition to its negation utility, </w:t>
      </w:r>
      <w:r w:rsidDel="00000000" w:rsidR="00000000" w:rsidRPr="00000000">
        <w:rPr>
          <w:rFonts w:ascii="Google Sans Text" w:cs="Google Sans Text" w:eastAsia="Google Sans Text" w:hAnsi="Google Sans Text"/>
          <w:i w:val="1"/>
          <w:color w:val="1b1c1d"/>
          <w:rtl w:val="0"/>
        </w:rPr>
        <w:t xml:space="preserve">Cross</w:t>
      </w:r>
      <w:r w:rsidDel="00000000" w:rsidR="00000000" w:rsidRPr="00000000">
        <w:rPr>
          <w:rFonts w:ascii="Google Sans Text" w:cs="Google Sans Text" w:eastAsia="Google Sans Text" w:hAnsi="Google Sans Text"/>
          <w:color w:val="1b1c1d"/>
          <w:rtl w:val="0"/>
        </w:rPr>
        <w:t xml:space="preserve"> can shuffle two </w:t>
      </w:r>
      <w:r w:rsidDel="00000000" w:rsidR="00000000" w:rsidRPr="00000000">
        <w:rPr>
          <w:rFonts w:ascii="Google Sans Text" w:cs="Google Sans Text" w:eastAsia="Google Sans Text" w:hAnsi="Google Sans Text"/>
          <w:i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cards (including monsters, spells, or traps) from the Graveyard or banished zone back into the Deck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cycle helps maintain card advantage, recover key power cards like </w:t>
      </w:r>
      <w:r w:rsidDel="00000000" w:rsidR="00000000" w:rsidRPr="00000000">
        <w:rPr>
          <w:rFonts w:ascii="Google Sans Text" w:cs="Google Sans Text" w:eastAsia="Google Sans Text" w:hAnsi="Google Sans Text"/>
          <w:i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and prevent deck-out in grindier matchups.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Optimal Combo Lines and AI Canvas Translation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detailed breakdown outlines the steps for the standard 1-Card Combo utilizing </w:t>
      </w: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as the primary starter, concluding with a formidable end board. This section also provides the necessary guidance for translating these mechanical actions into descriptive prompts for AI image generation platforms like Gemini's canvas function.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Standard 1-Card Combo (Ice Ryzeal Starter)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line is to generate </w:t>
      </w:r>
      <w:r w:rsidDel="00000000" w:rsidR="00000000" w:rsidRPr="00000000">
        <w:rPr>
          <w:rFonts w:ascii="Google Sans Text" w:cs="Google Sans Text" w:eastAsia="Google Sans Text" w:hAnsi="Google Sans Text"/>
          <w:i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attached), </w:t>
      </w:r>
      <w:r w:rsidDel="00000000" w:rsidR="00000000" w:rsidRPr="00000000">
        <w:rPr>
          <w:rFonts w:ascii="Google Sans Text" w:cs="Google Sans Text" w:eastAsia="Google Sans Text" w:hAnsi="Google Sans Text"/>
          <w:i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attached), the Continuous Spell </w:t>
      </w:r>
      <w:r w:rsidDel="00000000" w:rsidR="00000000" w:rsidRPr="00000000">
        <w:rPr>
          <w:rFonts w:ascii="Google Sans Text" w:cs="Google Sans Text" w:eastAsia="Google Sans Text" w:hAnsi="Google Sans Text"/>
          <w:i w:val="1"/>
          <w:color w:val="1b1c1d"/>
          <w:rtl w:val="0"/>
        </w:rPr>
        <w:t xml:space="preserve">Ryzeal Cross</w:t>
      </w:r>
      <w:r w:rsidDel="00000000" w:rsidR="00000000" w:rsidRPr="00000000">
        <w:rPr>
          <w:rFonts w:ascii="Google Sans Text" w:cs="Google Sans Text" w:eastAsia="Google Sans Text" w:hAnsi="Google Sans Text"/>
          <w:color w:val="1b1c1d"/>
          <w:rtl w:val="0"/>
        </w:rPr>
        <w:t xml:space="preserve">, and maintain a substantial hand size for non-engine interaction.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1-Card Combo Flowchart (Ice Ryzeal)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Action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State Transition /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Implication /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Ice Ryzeal</w:t>
            </w:r>
            <w:r w:rsidDel="00000000" w:rsidR="00000000" w:rsidRPr="00000000">
              <w:rPr>
                <w:rFonts w:ascii="Google Sans Text" w:cs="Google Sans Text" w:eastAsia="Google Sans Text" w:hAnsi="Google Sans Text"/>
                <w:color w:val="1b1c1d"/>
                <w:shd w:fill="auto" w:val="clear"/>
                <w:rtl w:val="0"/>
              </w:rPr>
              <w:t xml:space="preserve">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 Ryzeal in Main Monster Zone (MMZ).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 used. Starter established.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 Ryzeal Effect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Sword Ryzeal</w:t>
            </w: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Ice L4, Sword L4.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Sword Ryzeal</w:t>
            </w:r>
            <w:r w:rsidDel="00000000" w:rsidR="00000000" w:rsidRPr="00000000">
              <w:rPr>
                <w:rFonts w:ascii="Google Sans Text" w:cs="Google Sans Text" w:eastAsia="Google Sans Text" w:hAnsi="Google Sans Text"/>
                <w:color w:val="1b1c1d"/>
                <w:shd w:fill="auto" w:val="clear"/>
                <w:rtl w:val="0"/>
              </w:rPr>
              <w:t xml:space="preserve"> Effect Activation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b w:val="1"/>
                <w:color w:val="1b1c1d"/>
                <w:shd w:fill="auto" w:val="clear"/>
                <w:rtl w:val="0"/>
              </w:rPr>
              <w:t xml:space="preserve">Ext Ryzeal</w:t>
            </w:r>
            <w:r w:rsidDel="00000000" w:rsidR="00000000" w:rsidRPr="00000000">
              <w:rPr>
                <w:rFonts w:ascii="Google Sans Text" w:cs="Google Sans Text" w:eastAsia="Google Sans Text" w:hAnsi="Google Sans Text"/>
                <w:color w:val="1b1c1d"/>
                <w:shd w:fill="auto" w:val="clear"/>
                <w:rtl w:val="0"/>
              </w:rPr>
              <w:t xml:space="preserve">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(Ext Ryzeal).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Ext Ryzeal</w:t>
            </w:r>
            <w:r w:rsidDel="00000000" w:rsidR="00000000" w:rsidRPr="00000000">
              <w:rPr>
                <w:rFonts w:ascii="Google Sans Text" w:cs="Google Sans Text" w:eastAsia="Google Sans Text" w:hAnsi="Google Sans Text"/>
                <w:color w:val="1b1c1d"/>
                <w:shd w:fill="auto" w:val="clear"/>
                <w:rtl w:val="0"/>
              </w:rPr>
              <w:t xml:space="preserve"> SS Effect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b w:val="1"/>
                <w:color w:val="1b1c1d"/>
                <w:shd w:fill="auto" w:val="clear"/>
                <w:rtl w:val="0"/>
              </w:rPr>
              <w:t xml:space="preserve">Mereologic Aggregator</w:t>
            </w:r>
            <w:r w:rsidDel="00000000" w:rsidR="00000000" w:rsidRPr="00000000">
              <w:rPr>
                <w:rFonts w:ascii="Google Sans Text" w:cs="Google Sans Text" w:eastAsia="Google Sans Text" w:hAnsi="Google Sans Text"/>
                <w:color w:val="1b1c1d"/>
                <w:shd w:fill="auto" w:val="clear"/>
                <w:rtl w:val="0"/>
              </w:rPr>
              <w:t xml:space="preserve"> from ED to GY. SS Ext 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Ice L4, Sword L4, Ext L4. </w:t>
            </w:r>
            <w:r w:rsidDel="00000000" w:rsidR="00000000" w:rsidRPr="00000000">
              <w:rPr>
                <w:rFonts w:ascii="Google Sans Text" w:cs="Google Sans Text" w:eastAsia="Google Sans Text" w:hAnsi="Google Sans Text"/>
                <w:b w:val="1"/>
                <w:color w:val="1b1c1d"/>
                <w:shd w:fill="auto" w:val="clear"/>
                <w:rtl w:val="0"/>
              </w:rPr>
              <w:t xml:space="preserve">Rank 4 Lock Engaged.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Structure (CL1: Ext Search, CL2: Aggregator)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Aggregator prepares a negate; Ext search is chain blocked.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Resilience achieved against </w:t>
            </w:r>
            <w:r w:rsidDel="00000000" w:rsidR="00000000" w:rsidRPr="00000000">
              <w:rPr>
                <w:rFonts w:ascii="Google Sans Text" w:cs="Google Sans Text" w:eastAsia="Google Sans Text" w:hAnsi="Google Sans Text"/>
                <w:i w:val="1"/>
                <w:color w:val="1b1c1d"/>
                <w:shd w:fill="auto" w:val="clear"/>
                <w:rtl w:val="0"/>
              </w:rPr>
              <w:t xml:space="preserve">Ash Blossom</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Resolution: </w:t>
            </w:r>
            <w:r w:rsidDel="00000000" w:rsidR="00000000" w:rsidRPr="00000000">
              <w:rPr>
                <w:rFonts w:ascii="Google Sans Text" w:cs="Google Sans Text" w:eastAsia="Google Sans Text" w:hAnsi="Google Sans Text"/>
                <w:b w:val="1"/>
                <w:color w:val="1b1c1d"/>
                <w:shd w:fill="auto" w:val="clear"/>
                <w:rtl w:val="0"/>
              </w:rPr>
              <w:t xml:space="preserve">Ext Ryzeal</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b w:val="1"/>
                <w:color w:val="1b1c1d"/>
                <w:shd w:fill="auto" w:val="clear"/>
                <w:rtl w:val="0"/>
              </w:rPr>
              <w:t xml:space="preserve">Node Ryzeal</w:t>
            </w:r>
            <w:r w:rsidDel="00000000" w:rsidR="00000000" w:rsidRPr="00000000">
              <w:rPr>
                <w:rFonts w:ascii="Google Sans Text" w:cs="Google Sans Text" w:eastAsia="Google Sans Text" w:hAnsi="Google Sans Text"/>
                <w:color w:val="1b1c1d"/>
                <w:shd w:fill="auto" w:val="clear"/>
                <w:rtl w:val="0"/>
              </w:rPr>
              <w:t xml:space="preserve">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(Node Ryzeal).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Ryzeal Duo 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Ice Ryzeal + Sword 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Duo Drive (R4, 2 Materials). GY: Ice, Sword.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Duo Drive</w:t>
            </w:r>
            <w:r w:rsidDel="00000000" w:rsidR="00000000" w:rsidRPr="00000000">
              <w:rPr>
                <w:rFonts w:ascii="Google Sans Text" w:cs="Google Sans Text" w:eastAsia="Google Sans Text" w:hAnsi="Google Sans Text"/>
                <w:color w:val="1b1c1d"/>
                <w:shd w:fill="auto" w:val="clear"/>
                <w:rtl w:val="0"/>
              </w:rPr>
              <w:t xml:space="preserve"> Effect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2 Materials from Duo 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Searches </w:t>
            </w:r>
            <w:r w:rsidDel="00000000" w:rsidR="00000000" w:rsidRPr="00000000">
              <w:rPr>
                <w:rFonts w:ascii="Google Sans Text" w:cs="Google Sans Text" w:eastAsia="Google Sans Text" w:hAnsi="Google Sans Text"/>
                <w:b w:val="1"/>
                <w:color w:val="1b1c1d"/>
                <w:shd w:fill="auto" w:val="clear"/>
                <w:rtl w:val="0"/>
              </w:rPr>
              <w:t xml:space="preserve">Ryzeal Cross</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Ryzeal Plugin</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Node Ryzeal</w:t>
            </w:r>
            <w:r w:rsidDel="00000000" w:rsidR="00000000" w:rsidRPr="00000000">
              <w:rPr>
                <w:rFonts w:ascii="Google Sans Text" w:cs="Google Sans Text" w:eastAsia="Google Sans Text" w:hAnsi="Google Sans Text"/>
                <w:color w:val="1b1c1d"/>
                <w:shd w:fill="auto" w:val="clear"/>
                <w:rtl w:val="0"/>
              </w:rPr>
              <w:t xml:space="preserve"> 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Node Ryzeal from Hand (Xyz in GY/Field check satisfied).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Duo Drive, Node L4.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Ryzeal Detonator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Node Ryzeal + Ext 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Duo Drive, Detonator (R4, 2 Mats). GY: Node, 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Detonator</w:t>
            </w:r>
            <w:r w:rsidDel="00000000" w:rsidR="00000000" w:rsidRPr="00000000">
              <w:rPr>
                <w:rFonts w:ascii="Google Sans Text" w:cs="Google Sans Text" w:eastAsia="Google Sans Text" w:hAnsi="Google Sans Text"/>
                <w:color w:val="1b1c1d"/>
                <w:shd w:fill="auto" w:val="clear"/>
                <w:rtl w:val="0"/>
              </w:rPr>
              <w:t xml:space="preserve"> 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Attaches </w:t>
            </w:r>
            <w:r w:rsidDel="00000000" w:rsidR="00000000" w:rsidRPr="00000000">
              <w:rPr>
                <w:rFonts w:ascii="Google Sans Text" w:cs="Google Sans Text" w:eastAsia="Google Sans Text" w:hAnsi="Google Sans Text"/>
                <w:b w:val="1"/>
                <w:color w:val="1b1c1d"/>
                <w:shd w:fill="auto" w:val="clear"/>
                <w:rtl w:val="0"/>
              </w:rPr>
              <w:t xml:space="preserve">Mereologic Aggregator</w:t>
            </w:r>
            <w:r w:rsidDel="00000000" w:rsidR="00000000" w:rsidRPr="00000000">
              <w:rPr>
                <w:rFonts w:ascii="Google Sans Text" w:cs="Google Sans Text" w:eastAsia="Google Sans Text" w:hAnsi="Google Sans Text"/>
                <w:color w:val="1b1c1d"/>
                <w:shd w:fill="auto" w:val="clear"/>
                <w:rtl w:val="0"/>
              </w:rPr>
              <w:t xml:space="preserve"> from GY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Detonator (3 Mats: 2 originals + Aggregator).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Ryzeal Cross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face-up in Spell/Trap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Ryzeal Cross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Ryzeal Plugin</w:t>
            </w:r>
            <w:r w:rsidDel="00000000" w:rsidR="00000000" w:rsidRPr="00000000">
              <w:rPr>
                <w:rFonts w:ascii="Google Sans Text" w:cs="Google Sans Text" w:eastAsia="Google Sans Text" w:hAnsi="Google Sans Text"/>
                <w:color w:val="1b1c1d"/>
                <w:shd w:fill="auto" w:val="clear"/>
                <w:rtl w:val="0"/>
              </w:rPr>
              <w:t xml:space="preserve"> (Quick-Play)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 </w:t>
            </w:r>
            <w:r w:rsidDel="00000000" w:rsidR="00000000" w:rsidRPr="00000000">
              <w:rPr>
                <w:rFonts w:ascii="Google Sans Text" w:cs="Google Sans Text" w:eastAsia="Google Sans Text" w:hAnsi="Google Sans Text"/>
                <w:b w:val="1"/>
                <w:color w:val="1b1c1d"/>
                <w:shd w:fill="auto" w:val="clear"/>
                <w:rtl w:val="0"/>
              </w:rPr>
              <w:t xml:space="preserve">Ryzeal Cross</w:t>
            </w:r>
            <w:r w:rsidDel="00000000" w:rsidR="00000000" w:rsidRPr="00000000">
              <w:rPr>
                <w:rFonts w:ascii="Google Sans Text" w:cs="Google Sans Text" w:eastAsia="Google Sans Text" w:hAnsi="Google Sans Text"/>
                <w:color w:val="1b1c1d"/>
                <w:shd w:fill="auto" w:val="clear"/>
                <w:rtl w:val="0"/>
              </w:rPr>
              <w:t xml:space="preserve"> (or other S/T) from Deck to Duo Drive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Duo Drive (3 Mats, including Cross).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Detonator (3000 ATK, 3 Mats, 1 Quick Effect Pop + Aggregator Negate), Duo Drive (2500 ATK, 3 Mats), Cross (Monster Negate/Draw).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disruption density and recursion potential.</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AI Canvas Translation Protocol (Visual Prompt Guide)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translate the mechanical sequence into visual representations suitable for AI image generation, the prompt structure must emphasize visual energy, dynamic motion, and the relative positions of the cards on the field, mirroring a fluid dueling sequence. This structure breaks down complex actions, such as chain links and material attachment, into visually descriptive segments.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5.2.1 Core Archetypal Visualization Focus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should be instructed to render the Ryzeal monsters as highly detailed mechanical, engine-themed entities (LIGHT Pyro and FIRE Thunder). The Xyz Summons should be represented by visible overlays of material cards fusing into the resultant Rank 4 machine.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5.2.2 Detailed Prompt Translation Steps (Focusing on Resilience and Final Board)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Step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Canvas Prompt Segment (Visual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C5.2.2.1: Initial Summon and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Visualize the Duel Field. A Level 4 LIGHT Pyro Monster, "Ice Ryzeal," is Normal Summoned with a flash of white light, immediately triggering a spectral chain linking it to the Deck. Adjacent to it, a Level 4 FIRE Thunder Monster, "Sword Ryzeal," materializes, searching. The search energy flows outward, representing card advantage 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C5.2.2.2: The Chain Block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Visualize "Ext Ryzeal" (LIGHT Pyro) Special Summoning itself. Simultaneously, the card "Mereologic Aggregator" is visibly ejected from the Extra Deck into the Graveyard Zone. Crucially, show a visual representation of a layered effect chain: Ext Ryzeal's glowing search effect (CL1) is visibly overshadowed and protected by the emergence of a protective spectral energy from Aggregator in the Graveyard (CL2), neutralizing outside interference.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C5.2.2.3: First Xyz and Resource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Action: Ice Ryzeal and Sword Ryzeal overlay to form the fiery machine "Ryzeal Duo Drive" (Rank 4 Xyz, FIRE Thunder, 2500 ATK). Duo Drive detaches two glowing materials, which disappear into a burst of energy that yields two Spell/Trap cards ("Ryzeal Cross" and "Ryzeal Plugin") flying into the player's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C5.2.2.4: Establishing the Detonator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Action: Node Ryzeal and Ext Ryzeal overlay to form the ultimate machine, "Ryzeal Detonator" (Rank 4 Xyz, LIGHT Pyro, 3000 ATK). Detonator’s immediate effect is visible: it pulls the 'Mereologic Aggregator' card image from the Graveyard and attaches it as a visible, protective component underneath the Xyz Detonator card, surrounded by a light blue shield representing its targeted negation utility.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C5.2.2.5: Final Shell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Final State Visualization: "Ryzeal Detonator" (3 materials, 3000 ATK) stands prominently. "Ryzeal Cross" is placed face-up in the Spell/Trap Zone, emitting a static field of energy that prepares for monster negation. This entire configuration should be depicted as a fortified machine base, awaiting the opponent's turn.</w:t>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Endboard Analysis and Defensive Shells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board configuration created by the standard Ryzeal combo is highly defensive, centered on resilient negation and removal utilities, all within the Rank 4 Xyz limitation.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Detonator Lockdown and Material Utility</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is the lynchpin of the defensive shell. Requiring two or more Level 4 "Ryzeal" monsters, it is a formidable 3000 ATK Xyz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Quick Effect allows the player to detach one material to target and destroy any card on the field when the opponent activates a card or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not limited to monsters, allowing flexible disruption against Spells, Traps, and Field Spells.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comes from maximizing its material utility:</w:t>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Aggregator Material:</w:t>
      </w:r>
      <w:r w:rsidDel="00000000" w:rsidR="00000000" w:rsidRPr="00000000">
        <w:rPr>
          <w:rFonts w:ascii="Google Sans Text" w:cs="Google Sans Text" w:eastAsia="Google Sans Text" w:hAnsi="Google Sans Text"/>
          <w:color w:val="1b1c1d"/>
          <w:rtl w:val="0"/>
        </w:rPr>
        <w:t xml:space="preserve"> The most important material is </w:t>
      </w:r>
      <w:r w:rsidDel="00000000" w:rsidR="00000000" w:rsidRPr="00000000">
        <w:rPr>
          <w:rFonts w:ascii="Google Sans Text" w:cs="Google Sans Text" w:eastAsia="Google Sans Text" w:hAnsi="Google Sans Text"/>
          <w:i w:val="1"/>
          <w:color w:val="1b1c1d"/>
          <w:rtl w:val="0"/>
        </w:rPr>
        <w:t xml:space="preserve">Mereologic Aggregator</w:t>
      </w:r>
      <w:r w:rsidDel="00000000" w:rsidR="00000000" w:rsidRPr="00000000">
        <w:rPr>
          <w:rFonts w:ascii="Google Sans Text" w:cs="Google Sans Text" w:eastAsia="Google Sans Text" w:hAnsi="Google Sans Text"/>
          <w:color w:val="1b1c1d"/>
          <w:rtl w:val="0"/>
        </w:rPr>
        <w:t xml:space="preserve">. When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is Special Summoned, its effect attaches </w:t>
      </w:r>
      <w:r w:rsidDel="00000000" w:rsidR="00000000" w:rsidRPr="00000000">
        <w:rPr>
          <w:rFonts w:ascii="Google Sans Text" w:cs="Google Sans Text" w:eastAsia="Google Sans Text" w:hAnsi="Google Sans Text"/>
          <w:i w:val="1"/>
          <w:color w:val="1b1c1d"/>
          <w:rtl w:val="0"/>
        </w:rPr>
        <w:t xml:space="preserve">Aggregator</w:t>
      </w:r>
      <w:r w:rsidDel="00000000" w:rsidR="00000000" w:rsidRPr="00000000">
        <w:rPr>
          <w:rFonts w:ascii="Google Sans Text" w:cs="Google Sans Text" w:eastAsia="Google Sans Text" w:hAnsi="Google Sans Text"/>
          <w:color w:val="1b1c1d"/>
          <w:rtl w:val="0"/>
        </w:rPr>
        <w:t xml:space="preserve">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uses this material for its Quick Effect destruction, </w:t>
      </w:r>
      <w:r w:rsidDel="00000000" w:rsidR="00000000" w:rsidRPr="00000000">
        <w:rPr>
          <w:rFonts w:ascii="Google Sans Text" w:cs="Google Sans Text" w:eastAsia="Google Sans Text" w:hAnsi="Google Sans Text"/>
          <w:i w:val="1"/>
          <w:color w:val="1b1c1d"/>
          <w:rtl w:val="0"/>
        </w:rPr>
        <w:t xml:space="preserve">Aggregator</w:t>
      </w:r>
      <w:r w:rsidDel="00000000" w:rsidR="00000000" w:rsidRPr="00000000">
        <w:rPr>
          <w:rFonts w:ascii="Google Sans Text" w:cs="Google Sans Text" w:eastAsia="Google Sans Text" w:hAnsi="Google Sans Text"/>
          <w:color w:val="1b1c1d"/>
          <w:rtl w:val="0"/>
        </w:rPr>
        <w:t xml:space="preserve"> is sent to the GY, triggering its own effect: a targeted, face-up card negation.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means one activation of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's Quick Effect results in two layers of disruption: one destruction AND one subsequent negation.</w:t>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Protection: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also offers passive defense: the player can detach one material from it instead of having an Xyz Monster they control destroyed by battle or card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Future Utility (Twins of the Eclipse):</w:t>
      </w:r>
      <w:r w:rsidDel="00000000" w:rsidR="00000000" w:rsidRPr="00000000">
        <w:rPr>
          <w:rFonts w:ascii="Google Sans Text" w:cs="Google Sans Text" w:eastAsia="Google Sans Text" w:hAnsi="Google Sans Text"/>
          <w:color w:val="1b1c1d"/>
          <w:rtl w:val="0"/>
        </w:rPr>
        <w:t xml:space="preserve"> Competitive builds anticipate the release of </w:t>
      </w:r>
      <w:r w:rsidDel="00000000" w:rsidR="00000000" w:rsidRPr="00000000">
        <w:rPr>
          <w:rFonts w:ascii="Google Sans Text" w:cs="Google Sans Text" w:eastAsia="Google Sans Text" w:hAnsi="Google Sans Text"/>
          <w:i w:val="1"/>
          <w:color w:val="1b1c1d"/>
          <w:rtl w:val="0"/>
        </w:rPr>
        <w:t xml:space="preserve">Twins of the Eclipse</w:t>
      </w:r>
      <w:r w:rsidDel="00000000" w:rsidR="00000000" w:rsidRPr="00000000">
        <w:rPr>
          <w:rFonts w:ascii="Google Sans Text" w:cs="Google Sans Text" w:eastAsia="Google Sans Text" w:hAnsi="Google Sans Text"/>
          <w:color w:val="1b1c1d"/>
          <w:rtl w:val="0"/>
        </w:rPr>
        <w:t xml:space="preserve">. When this card is attached as material to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it enables an anti-negation loop. If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is targeted for negation, it can destroy itself, and </w:t>
      </w:r>
      <w:r w:rsidDel="00000000" w:rsidR="00000000" w:rsidRPr="00000000">
        <w:rPr>
          <w:rFonts w:ascii="Google Sans Text" w:cs="Google Sans Text" w:eastAsia="Google Sans Text" w:hAnsi="Google Sans Text"/>
          <w:i w:val="1"/>
          <w:color w:val="1b1c1d"/>
          <w:rtl w:val="0"/>
        </w:rPr>
        <w:t xml:space="preserve">Eclipse Twins</w:t>
      </w:r>
      <w:r w:rsidDel="00000000" w:rsidR="00000000" w:rsidRPr="00000000">
        <w:rPr>
          <w:rFonts w:ascii="Google Sans Text" w:cs="Google Sans Text" w:eastAsia="Google Sans Text" w:hAnsi="Google Sans Text"/>
          <w:color w:val="1b1c1d"/>
          <w:rtl w:val="0"/>
        </w:rPr>
        <w:t xml:space="preserve"> revives it instantly with fresh materials, thus maximizing its longevity.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Ryzeal Detonator Material Utility Matrix</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When Detached/Sent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Mereologic Aggregator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1 face-up card's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Chain Block setup, Immediate targeted negation.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Ryzeal Plugin/Cross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Ryzeal S/T (via Plugin)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Attached for activation cost, or potential S/T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Additional layer of disruption or protection.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Ryzeal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Detached for Detonator's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Cost for Quick Effect Destruction.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Twins of the Eclipse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ED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Instant revival of the 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Anti-Targeted Negation and Endurance Loop.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Recursion Shell and Anti-Negation Strategy</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resilience of the Ryzeal end board against targeted negation effects, such as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is exceptionally high due to a tactical self-detonation loop.</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an opponent targets </w:t>
      </w:r>
      <w:r w:rsidDel="00000000" w:rsidR="00000000" w:rsidRPr="00000000">
        <w:rPr>
          <w:rFonts w:ascii="Google Sans Text" w:cs="Google Sans Text" w:eastAsia="Google Sans Text" w:hAnsi="Google Sans Text"/>
          <w:i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with a card that negates monster effects, the Ryzeal player can chain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's Quick Effect to destroy itself by detaching a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crucial maneuver causes the opponent's negation card to resolve without effect, as the target is no longer on the field. Immediately following this, the player can use their set </w:t>
      </w:r>
      <w:r w:rsidDel="00000000" w:rsidR="00000000" w:rsidRPr="00000000">
        <w:rPr>
          <w:rFonts w:ascii="Google Sans Text" w:cs="Google Sans Text" w:eastAsia="Google Sans Text" w:hAnsi="Google Sans Text"/>
          <w:i w:val="1"/>
          <w:color w:val="1b1c1d"/>
          <w:rtl w:val="0"/>
        </w:rPr>
        <w:t xml:space="preserve">Ryzeal Plugin</w:t>
      </w:r>
      <w:r w:rsidDel="00000000" w:rsidR="00000000" w:rsidRPr="00000000">
        <w:rPr>
          <w:rFonts w:ascii="Google Sans Text" w:cs="Google Sans Text" w:eastAsia="Google Sans Text" w:hAnsi="Google Sans Text"/>
          <w:color w:val="1b1c1d"/>
          <w:rtl w:val="0"/>
        </w:rPr>
        <w:t xml:space="preserve"> or the effect of </w:t>
      </w:r>
      <w:r w:rsidDel="00000000" w:rsidR="00000000" w:rsidRPr="00000000">
        <w:rPr>
          <w:rFonts w:ascii="Google Sans Text" w:cs="Google Sans Text" w:eastAsia="Google Sans Text" w:hAnsi="Google Sans Text"/>
          <w:i w:val="1"/>
          <w:color w:val="1b1c1d"/>
          <w:rtl w:val="0"/>
        </w:rPr>
        <w:t xml:space="preserve">Eclipse Twins</w:t>
      </w:r>
      <w:r w:rsidDel="00000000" w:rsidR="00000000" w:rsidRPr="00000000">
        <w:rPr>
          <w:rFonts w:ascii="Google Sans Text" w:cs="Google Sans Text" w:eastAsia="Google Sans Text" w:hAnsi="Google Sans Text"/>
          <w:color w:val="1b1c1d"/>
          <w:rtl w:val="0"/>
        </w:rPr>
        <w:t xml:space="preserve"> (if available) to revive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instantly, often with new materials attached.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maintains the disruption potential while neutralizing the opponent's negation, ensuring resource efficiency and board stickiness.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Generic Rank 4 Toolbox Integration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Given the deck's primary constraint—the Rank 4 Xyz lock—it excels at utilizing the strong generic Rank 4 Xyz toolbox.</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This card is essential in competitive play for shutting down Graveyard-reliant strategies, particularly during the opponent's turn.</w:t>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60: Dugares the Timeless:</w:t>
      </w:r>
      <w:r w:rsidDel="00000000" w:rsidR="00000000" w:rsidRPr="00000000">
        <w:rPr>
          <w:rFonts w:ascii="Google Sans Text" w:cs="Google Sans Text" w:eastAsia="Google Sans Text" w:hAnsi="Google Sans Text"/>
          <w:color w:val="1b1c1d"/>
          <w:rtl w:val="0"/>
        </w:rPr>
        <w:t xml:space="preserve"> Used in more extended combos, </w:t>
      </w:r>
      <w:r w:rsidDel="00000000" w:rsidR="00000000" w:rsidRPr="00000000">
        <w:rPr>
          <w:rFonts w:ascii="Google Sans Text" w:cs="Google Sans Text" w:eastAsia="Google Sans Text" w:hAnsi="Google Sans Text"/>
          <w:i w:val="1"/>
          <w:color w:val="1b1c1d"/>
          <w:rtl w:val="0"/>
        </w:rPr>
        <w:t xml:space="preserve">Dugares</w:t>
      </w:r>
      <w:r w:rsidDel="00000000" w:rsidR="00000000" w:rsidRPr="00000000">
        <w:rPr>
          <w:rFonts w:ascii="Google Sans Text" w:cs="Google Sans Text" w:eastAsia="Google Sans Text" w:hAnsi="Google Sans Text"/>
          <w:color w:val="1b1c1d"/>
          <w:rtl w:val="0"/>
        </w:rPr>
        <w:t xml:space="preserve"> offers draw-and-discard utility, facilitating resource cycling and preparation for recursion.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Rafflesia:</w:t>
      </w:r>
      <w:r w:rsidDel="00000000" w:rsidR="00000000" w:rsidRPr="00000000">
        <w:rPr>
          <w:rFonts w:ascii="Google Sans Text" w:cs="Google Sans Text" w:eastAsia="Google Sans Text" w:hAnsi="Google Sans Text"/>
          <w:color w:val="1b1c1d"/>
          <w:rtl w:val="0"/>
        </w:rPr>
        <w:t xml:space="preserve"> While less common in the most recent builds, </w:t>
      </w:r>
      <w:r w:rsidDel="00000000" w:rsidR="00000000" w:rsidRPr="00000000">
        <w:rPr>
          <w:rFonts w:ascii="Google Sans Text" w:cs="Google Sans Text" w:eastAsia="Google Sans Text" w:hAnsi="Google Sans Text"/>
          <w:i w:val="1"/>
          <w:color w:val="1b1c1d"/>
          <w:rtl w:val="0"/>
        </w:rPr>
        <w:t xml:space="preserve">Rafflesia</w:t>
      </w:r>
      <w:r w:rsidDel="00000000" w:rsidR="00000000" w:rsidRPr="00000000">
        <w:rPr>
          <w:rFonts w:ascii="Google Sans Text" w:cs="Google Sans Text" w:eastAsia="Google Sans Text" w:hAnsi="Google Sans Text"/>
          <w:color w:val="1b1c1d"/>
          <w:rtl w:val="0"/>
        </w:rPr>
        <w:t xml:space="preserve"> previously enabled access to powerful generic "Hole" Traps, maximizing disruption potential.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High-Impact Follow-up:</w:t>
      </w:r>
      <w:r w:rsidDel="00000000" w:rsidR="00000000" w:rsidRPr="00000000">
        <w:rPr>
          <w:rFonts w:ascii="Google Sans Text" w:cs="Google Sans Text" w:eastAsia="Google Sans Text" w:hAnsi="Google Sans Text"/>
          <w:color w:val="1b1c1d"/>
          <w:rtl w:val="0"/>
        </w:rPr>
        <w:t xml:space="preserve"> The ease with which Ryzeal generates multiple Rank 4 monsters ensures straightforward access to powerful board clearing tools like </w:t>
      </w:r>
      <w:r w:rsidDel="00000000" w:rsidR="00000000" w:rsidRPr="00000000">
        <w:rPr>
          <w:rFonts w:ascii="Google Sans Text" w:cs="Google Sans Text" w:eastAsia="Google Sans Text" w:hAnsi="Google Sans Text"/>
          <w:i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or the highly protected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on subsequent turns, often facilitated by </w:t>
      </w:r>
      <w:r w:rsidDel="00000000" w:rsidR="00000000" w:rsidRPr="00000000">
        <w:rPr>
          <w:rFonts w:ascii="Google Sans Text" w:cs="Google Sans Text" w:eastAsia="Google Sans Text" w:hAnsi="Google Sans Text"/>
          <w:i w:val="1"/>
          <w:color w:val="1b1c1d"/>
          <w:rtl w:val="0"/>
        </w:rPr>
        <w:t xml:space="preserve">Plasma Hole Thruster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Metagame Interaction and Weaknesses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Archetype Synergy: Auxiliary Engines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minimal engine size and focus on generating Rank 4 materials mean Ryzeal integrates seamlessly with several powerful auxiliary engines, enhancing its flexibility and patching its inherent mechanical weaknesses.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with the </w:t>
      </w:r>
      <w:r w:rsidDel="00000000" w:rsidR="00000000" w:rsidRPr="00000000">
        <w:rPr>
          <w:rFonts w:ascii="Google Sans Text" w:cs="Google Sans Text" w:eastAsia="Google Sans Text" w:hAnsi="Google Sans Text"/>
          <w:b w:val="1"/>
          <w:color w:val="1b1c1d"/>
          <w:rtl w:val="0"/>
        </w:rPr>
        <w:t xml:space="preserve">Voiceless Voice (VV) archetype</w:t>
      </w:r>
      <w:r w:rsidDel="00000000" w:rsidR="00000000" w:rsidRPr="00000000">
        <w:rPr>
          <w:rFonts w:ascii="Google Sans Text" w:cs="Google Sans Text" w:eastAsia="Google Sans Text" w:hAnsi="Google Sans Text"/>
          <w:color w:val="1b1c1d"/>
          <w:rtl w:val="0"/>
        </w:rPr>
        <w:t xml:space="preserve"> is particularly potent.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VV provides significant support by alleviating the strict Rank 4 Xyz lock imposed by </w:t>
      </w: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Ext Ryzeal</w:t>
      </w:r>
      <w:r w:rsidDel="00000000" w:rsidR="00000000" w:rsidRPr="00000000">
        <w:rPr>
          <w:rFonts w:ascii="Google Sans Text" w:cs="Google Sans Text" w:eastAsia="Google Sans Text" w:hAnsi="Google Sans Text"/>
          <w:color w:val="1b1c1d"/>
          <w:rtl w:val="0"/>
        </w:rPr>
        <w:t xml:space="preserve">. By facilitating the summons of high-Level Ritual Monsters, the Voiceless Voice package allows the Ryzeal player to pivot into powerful Link Summons or higher-Rank Xyz Summons that would otherwise be restricted.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Furthermore, this diversification of summoning mechanics provides an out to crippling floodgates like </w:t>
      </w:r>
      <w:r w:rsidDel="00000000" w:rsidR="00000000" w:rsidRPr="00000000">
        <w:rPr>
          <w:rFonts w:ascii="Google Sans Text" w:cs="Google Sans Text" w:eastAsia="Google Sans Text" w:hAnsi="Google Sans Text"/>
          <w:i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which would otherwise completely shut down the Ryzeal plays.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Other successful integrations include the </w:t>
      </w:r>
      <w:r w:rsidDel="00000000" w:rsidR="00000000" w:rsidRPr="00000000">
        <w:rPr>
          <w:rFonts w:ascii="Google Sans Text" w:cs="Google Sans Text" w:eastAsia="Google Sans Text" w:hAnsi="Google Sans Text"/>
          <w:b w:val="1"/>
          <w:color w:val="1b1c1d"/>
          <w:rtl w:val="0"/>
        </w:rPr>
        <w:t xml:space="preserve">Fiendsmith Engine</w:t>
      </w:r>
      <w:r w:rsidDel="00000000" w:rsidR="00000000" w:rsidRPr="00000000">
        <w:rPr>
          <w:rFonts w:ascii="Google Sans Text" w:cs="Google Sans Text" w:eastAsia="Google Sans Text" w:hAnsi="Google Sans Text"/>
          <w:color w:val="1b1c1d"/>
          <w:rtl w:val="0"/>
        </w:rPr>
        <w:t xml:space="preserve">, which offers consistent non-engine card access and supplementary defense, contributing to the deck's capacity to maintain offensive pressure while preserving its limited resource pool.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Key Vulnerabilities and Choke Points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 consistency and defensive shell, Ryzeal is susceptible to specific points of interruption and non-engine disruption.</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7.2.1 Critical Choke Points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can be immediately halted by negating the initial Normal Summon effect of </w:t>
      </w:r>
      <w:r w:rsidDel="00000000" w:rsidR="00000000" w:rsidRPr="00000000">
        <w:rPr>
          <w:rFonts w:ascii="Google Sans Text" w:cs="Google Sans Text" w:eastAsia="Google Sans Text" w:hAnsi="Google Sans Text"/>
          <w:b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Since this effect is the first step that retrieves </w:t>
      </w:r>
      <w:r w:rsidDel="00000000" w:rsidR="00000000" w:rsidRPr="00000000">
        <w:rPr>
          <w:rFonts w:ascii="Google Sans Text" w:cs="Google Sans Text" w:eastAsia="Google Sans Text" w:hAnsi="Google Sans Text"/>
          <w:i w:val="1"/>
          <w:color w:val="1b1c1d"/>
          <w:rtl w:val="0"/>
        </w:rPr>
        <w:t xml:space="preserve">Sword Ryzeal</w:t>
      </w:r>
      <w:r w:rsidDel="00000000" w:rsidR="00000000" w:rsidRPr="00000000">
        <w:rPr>
          <w:rFonts w:ascii="Google Sans Text" w:cs="Google Sans Text" w:eastAsia="Google Sans Text" w:hAnsi="Google Sans Text"/>
          <w:color w:val="1b1c1d"/>
          <w:rtl w:val="0"/>
        </w:rPr>
        <w:t xml:space="preserve">, negating it with cards like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severs the entire subsequent search chain, forcing the player to dedicate additional resources to recovery.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 major choke point is the negation of </w:t>
      </w:r>
      <w:r w:rsidDel="00000000" w:rsidR="00000000" w:rsidRPr="00000000">
        <w:rPr>
          <w:rFonts w:ascii="Google Sans Text" w:cs="Google Sans Text" w:eastAsia="Google Sans Text" w:hAnsi="Google Sans Text"/>
          <w:b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's search effect.</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Since </w:t>
      </w:r>
      <w:r w:rsidDel="00000000" w:rsidR="00000000" w:rsidRPr="00000000">
        <w:rPr>
          <w:rFonts w:ascii="Google Sans Text" w:cs="Google Sans Text" w:eastAsia="Google Sans Text" w:hAnsi="Google Sans Text"/>
          <w:i w:val="1"/>
          <w:color w:val="1b1c1d"/>
          <w:rtl w:val="0"/>
        </w:rPr>
        <w:t xml:space="preserve">Duo Drive</w:t>
      </w:r>
      <w:r w:rsidDel="00000000" w:rsidR="00000000" w:rsidRPr="00000000">
        <w:rPr>
          <w:rFonts w:ascii="Google Sans Text" w:cs="Google Sans Text" w:eastAsia="Google Sans Text" w:hAnsi="Google Sans Text"/>
          <w:color w:val="1b1c1d"/>
          <w:rtl w:val="0"/>
        </w:rPr>
        <w:t xml:space="preserve"> is responsible for retrieving the critical Spell/Trap utility (</w:t>
      </w:r>
      <w:r w:rsidDel="00000000" w:rsidR="00000000" w:rsidRPr="00000000">
        <w:rPr>
          <w:rFonts w:ascii="Google Sans Text" w:cs="Google Sans Text" w:eastAsia="Google Sans Text" w:hAnsi="Google Sans Text"/>
          <w:i w:val="1"/>
          <w:color w:val="1b1c1d"/>
          <w:rtl w:val="0"/>
        </w:rPr>
        <w:t xml:space="preserve">Cross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Plugin</w:t>
      </w:r>
      <w:r w:rsidDel="00000000" w:rsidR="00000000" w:rsidRPr="00000000">
        <w:rPr>
          <w:rFonts w:ascii="Google Sans Text" w:cs="Google Sans Text" w:eastAsia="Google Sans Text" w:hAnsi="Google Sans Text"/>
          <w:color w:val="1b1c1d"/>
          <w:rtl w:val="0"/>
        </w:rPr>
        <w:t xml:space="preserve">), negating this search prevents the construction of the resilient defensive shell required for the optimal end board.</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7.2.2 Macro Weaknesses and Floodgate Vulnerability</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the Ryzeal engine aggressively locks itself into Xyz Summons, it is highly susceptible to anti-Extra Deck disruption and floodgates that specifically target this mechanic.</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This card, when declaring "Xyz," is devastating against Ryzeal.</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Since the archetype engages its Xyz lock early in the combination, </w:t>
      </w:r>
      <w:r w:rsidDel="00000000" w:rsidR="00000000" w:rsidRPr="00000000">
        <w:rPr>
          <w:rFonts w:ascii="Google Sans Text" w:cs="Google Sans Text" w:eastAsia="Google Sans Text" w:hAnsi="Google Sans Text"/>
          <w:i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completely halts all Xyz Summons for the remainder of the turn after the first Xyz monster has been placed on the field, effectively preventing the necessary </w:t>
      </w:r>
      <w:r w:rsidDel="00000000" w:rsidR="00000000" w:rsidRPr="00000000">
        <w:rPr>
          <w:rFonts w:ascii="Google Sans Text" w:cs="Google Sans Text" w:eastAsia="Google Sans Text" w:hAnsi="Google Sans Text"/>
          <w:i w:val="1"/>
          <w:color w:val="1b1c1d"/>
          <w:rtl w:val="0"/>
        </w:rPr>
        <w:t xml:space="preserve">Duo Drive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setup.</w:t>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Board Breakers:</w:t>
      </w:r>
      <w:r w:rsidDel="00000000" w:rsidR="00000000" w:rsidRPr="00000000">
        <w:rPr>
          <w:rFonts w:ascii="Google Sans Text" w:cs="Google Sans Text" w:eastAsia="Google Sans Text" w:hAnsi="Google Sans Text"/>
          <w:color w:val="1b1c1d"/>
          <w:rtl w:val="0"/>
        </w:rPr>
        <w:t xml:space="preserve"> While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is resilient to single-target negation, effects that clear the entire board, such as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can dismantle the entire defensive structure.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's Quick Effect destruction requires chain activation and is generally insufficient against mass negation.</w:t>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Ultimate Slayer</w:t>
      </w:r>
      <w:r w:rsidDel="00000000" w:rsidR="00000000" w:rsidRPr="00000000">
        <w:rPr>
          <w:rFonts w:ascii="Google Sans Text" w:cs="Google Sans Text" w:eastAsia="Google Sans Text" w:hAnsi="Google Sans Text"/>
          <w:color w:val="1b1c1d"/>
          <w:rtl w:val="0"/>
        </w:rPr>
        <w:t xml:space="preserve">: The density of high-impact Xyz bosses (</w:t>
      </w:r>
      <w:r w:rsidDel="00000000" w:rsidR="00000000" w:rsidRPr="00000000">
        <w:rPr>
          <w:rFonts w:ascii="Google Sans Text" w:cs="Google Sans Text" w:eastAsia="Google Sans Text" w:hAnsi="Google Sans Text"/>
          <w:i w:val="1"/>
          <w:color w:val="1b1c1d"/>
          <w:rtl w:val="0"/>
        </w:rPr>
        <w:t xml:space="preserve">Detonator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Duo Drive</w:t>
      </w:r>
      <w:r w:rsidDel="00000000" w:rsidR="00000000" w:rsidRPr="00000000">
        <w:rPr>
          <w:rFonts w:ascii="Google Sans Text" w:cs="Google Sans Text" w:eastAsia="Google Sans Text" w:hAnsi="Google Sans Text"/>
          <w:color w:val="1b1c1d"/>
          <w:rtl w:val="0"/>
        </w:rPr>
        <w:t xml:space="preserve">) makes Ryzeal uniquely vulnerable to </w:t>
      </w:r>
      <w:r w:rsidDel="00000000" w:rsidR="00000000" w:rsidRPr="00000000">
        <w:rPr>
          <w:rFonts w:ascii="Google Sans Text" w:cs="Google Sans Text" w:eastAsia="Google Sans Text" w:hAnsi="Google Sans Text"/>
          <w:i w:val="1"/>
          <w:color w:val="1b1c1d"/>
          <w:rtl w:val="0"/>
        </w:rPr>
        <w:t xml:space="preserve">Ultimate Slayer</w:t>
      </w:r>
      <w:r w:rsidDel="00000000" w:rsidR="00000000" w:rsidRPr="00000000">
        <w:rPr>
          <w:rFonts w:ascii="Google Sans Text" w:cs="Google Sans Text" w:eastAsia="Google Sans Text" w:hAnsi="Google Sans Text"/>
          <w:color w:val="1b1c1d"/>
          <w:rtl w:val="0"/>
        </w:rPr>
        <w:t xml:space="preserve">. The ability of </w:t>
      </w:r>
      <w:r w:rsidDel="00000000" w:rsidR="00000000" w:rsidRPr="00000000">
        <w:rPr>
          <w:rFonts w:ascii="Google Sans Text" w:cs="Google Sans Text" w:eastAsia="Google Sans Text" w:hAnsi="Google Sans Text"/>
          <w:i w:val="1"/>
          <w:color w:val="1b1c1d"/>
          <w:rtl w:val="0"/>
        </w:rPr>
        <w:t xml:space="preserve">Slayer</w:t>
      </w:r>
      <w:r w:rsidDel="00000000" w:rsidR="00000000" w:rsidRPr="00000000">
        <w:rPr>
          <w:rFonts w:ascii="Google Sans Text" w:cs="Google Sans Text" w:eastAsia="Google Sans Text" w:hAnsi="Google Sans Text"/>
          <w:color w:val="1b1c1d"/>
          <w:rtl w:val="0"/>
        </w:rPr>
        <w:t xml:space="preserve"> to disrupt the Extra Deck targets makes it exceptionally potent in this matchup, confirming its value against this specific meta threat.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competitive success of Ryzeal relies heavily on its ability to utilize its small engine size to main deck a high volume of hand traps, using non-engine disruption to protect its linear, yet highly resilient, combo line.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deck’s effectiveness demonstrates a modern design paradigm where ease of piloting and consistent resource generation, even through minor hand trap interruption, dictate top-tier viability.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Risebell, geopend op oktober 29,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https://www.yugiohcardguide.com/archetype/risebell.html</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Risebell the Star Adjuster | Card Details | Yu-Gi-Oh! Neuron(TRADING CARD GAME CARD DATABASE), geopend op oktober 29,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https://www.db.yugioh-card.com/yugiohdb/card_search.action?ope=2&amp;cid=10523&amp;request_locale=en</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Risebell the Summoner - Clash of Rebellions - YuGiOh - TCGplayer.com, geopend op oktober 29,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https://www.tcgplayer.com/product/102415/yugioh-clash-of-rebellions-risebell-the-summoner</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Risebell The Summoner Deck : r/yugioh - Reddit, geopend op oktober 29,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https://www.reddit.com/r/yugioh/comments/3fjv5o/rf_risebell_the_summoner_deck/</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Ryzeal: Deck Guide – Yu-Gi-Oh! TCG - Gathering Games, geopend op oktober 29, 2025, </w:t>
      </w:r>
      <w:hyperlink r:id="rId10">
        <w:r w:rsidDel="00000000" w:rsidR="00000000" w:rsidRPr="00000000">
          <w:rPr>
            <w:rFonts w:ascii="Google Sans" w:cs="Google Sans" w:eastAsia="Google Sans" w:hAnsi="Google Sans"/>
            <w:color w:val="0000ee"/>
            <w:sz w:val="24"/>
            <w:szCs w:val="24"/>
            <w:u w:val="single"/>
            <w:rtl w:val="0"/>
          </w:rPr>
          <w:t xml:space="preserve">https://gatheringgames.co.uk/community/blog/how-to-play-ryzeal-deck-guide-yugioh-tcg</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Ryzeal's inspiration? : r/yugioh - Reddit, geopend op oktober 29,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https://www.reddit.com/r/yugioh/comments/1hnnfgp/what_is_ryzeals_inspiration/</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Detonator | Card Details | Yu-Gi-Oh! Neuron(TRADING CARD GAME CARD DATABASE), geopend op oktober 29,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https://www.db.yugioh-card.com/yugiohdb/card_search.action?ope=2&amp;cid=20578</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Detonator - Crossover Breakers - YuGiOh - TCGplayer.com, geopend op oktober 29,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https://www.tcgplayer.com/product/599847/yugioh-crossover-breakers-ryzeal-detonator</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endboard! : r/masterduel - Reddit, geopend op oktober 29,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https://www.reddit.com/r/masterduel/comments/1ll27k0/ryzeal_endboard/</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Ryzeal Deck Guide For The Yu-Gi-Oh TCG - TCGplayer, geopend op oktober 29,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https://www.tcgplayer.com/content/article/Your-Ryzeal-Deck-Guide-For-The-Yu-Gi-Oh-TCG/39caea76-2e22-4bda-a495-e8c22538d323/</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Risebell the Star Adjuster - The Grand Creators - YuGiOh - TCGplayer.com, geopend op oktober 29,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https://www.tcgplayer.com/product/260764/yugioh-the-grand-creators-risebell-the-star-adjuster</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Risebell the Star Psycher : r/yugioh - Reddit, geopend op oktober 29,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https://www.reddit.com/r/yugioh/comments/25t7uy/risebell_the_star_psycher/</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Saambell the Summoner | Matrix Cards and Games Singles Store - TCGplayer, geopend op oktober 29, 2025, </w:t>
      </w:r>
      <w:hyperlink r:id="rId18">
        <w:r w:rsidDel="00000000" w:rsidR="00000000" w:rsidRPr="00000000">
          <w:rPr>
            <w:rFonts w:ascii="Google Sans" w:cs="Google Sans" w:eastAsia="Google Sans" w:hAnsi="Google Sans"/>
            <w:color w:val="0000ee"/>
            <w:sz w:val="24"/>
            <w:szCs w:val="24"/>
            <w:u w:val="single"/>
            <w:rtl w:val="0"/>
          </w:rPr>
          <w:t xml:space="preserve">https://matrixcardsllc.tcgplayerpro.com/catalog/yugioh/generation-force/saambell-the-summoner/48048</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Saambell the Star Bonder - Dawn of Majesty - YuGiOh - TCGplayer.com, geopend op oktober 29,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https://www.tcgplayer.com/product/245784/yugioh-dawn-of-majesty-saambell-the-star-bonder</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Hypnosister - Duelist Alliance - YuGiOh - TCGplayer.com, geopend op oktober 29,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https://www.tcgplayer.com/product/92367/yugioh-duelist-alliance-hypnosister</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Hypnosister | Card Details | Yu-Gi-Oh! Neuron(TRADING CARD GAME CARD DATABASE), geopend op oktober 29,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https://www.db.yugioh-card.com/yugiohdb/card_search.action?ope=2&amp;cid=11252</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Wavering Eyes so good? : r/yugioh - Reddit, geopend op oktober 29,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https://www.reddit.com/r/yugioh/comments/7nvf0s/why_is_wavering_eyes_so_good/</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Thoughts On Wavering Eyes, A Potentially Very Broken Card : r/yugioh - Reddit, geopend op oktober 29,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https://www.reddit.com/r/yugioh/comments/3fdgjh/my_thoughts_on_wavering_eyes_a_potentially_very/</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up with this card? : r/masterduel - Reddit, geopend op oktober 29,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https://www.reddit.com/r/masterduel/comments/yskgp7/whats_up_with_this_card/</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Full Power! Ryzeal : r/yugioh - Reddit, geopend op oktober 29,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https://www.reddit.com/r/yugioh/comments/1flf2i0/rf_full_power_ryzeal/</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Duo Drive - Crossover Breakers - YuGiOh - TCGplayer.com, geopend op oktober 29,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https://www.tcgplayer.com/product/599846/yugioh-crossover-breakers-ryzeal-duo-drive</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Duo Drive | Card Details | Yu-Gi-Oh! Neuron(TRADING CARD GAME CARD DATABASE), geopend op oktober 29,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https://www.db.yugioh-card.com/yugiohdb/card_search.action?ope=2&amp;cid=20577&amp;request_locale=en</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mereologic aggregator's negate work? : r/Yugioh101 - Reddit, geopend op oktober 29,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https://www.reddit.com/r/Yugioh101/comments/1hujbmc/how_does_mereologic_aggregators_negate_work/</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rank 4 xyz in the game : r/Yugioh101 - Reddit, geopend op oktober 29,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https://www.reddit.com/r/Yugioh101/comments/1hw5gdk/what_are_the_best_rank_4_xyz_in_the_game/</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unhealthy is Ryzeal? : r/yugioh - Reddit, geopend op oktober 29,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https://www.reddit.com/r/yugioh/comments/1fnv10n/how_unhealthy_is_ryzeal/</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Ryzeal combo guides for beginners : r/masterduel - Reddit, geopend op oktober 29,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https://www.reddit.com/r/masterduel/comments/1mi10u3/basic_ryzeal_combo_guides_for_beginners/</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ryzeal problem : r/yugioh - Reddit, geopend op oktober 29,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https://www.reddit.com/r/yugioh/comments/1h5ltri/the_ryzeal_problem/</w:t>
        </w:r>
      </w:hyperlink>
      <w:r w:rsidDel="00000000" w:rsidR="00000000" w:rsidRPr="00000000">
        <w:rPr>
          <w:rtl w:val="0"/>
        </w:rPr>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Yu-Gi-Oh! 1st Place RYZEAL Deck Profile + Combos | Best Deck Post Crossover Breakers, geopend op oktober 29,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https://www.youtube.com/watch?v=NnxRB4--mOA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92367/yugioh-duelist-alliance-hypnosister" TargetMode="External"/><Relationship Id="rId22" Type="http://schemas.openxmlformats.org/officeDocument/2006/relationships/hyperlink" Target="https://www.reddit.com/r/yugioh/comments/7nvf0s/why_is_wavering_eyes_so_good/" TargetMode="External"/><Relationship Id="rId21" Type="http://schemas.openxmlformats.org/officeDocument/2006/relationships/hyperlink" Target="https://www.db.yugioh-card.com/yugiohdb/card_search.action?ope=2&amp;cid=11252" TargetMode="External"/><Relationship Id="rId24" Type="http://schemas.openxmlformats.org/officeDocument/2006/relationships/hyperlink" Target="https://www.reddit.com/r/masterduel/comments/yskgp7/whats_up_with_this_card/" TargetMode="External"/><Relationship Id="rId23" Type="http://schemas.openxmlformats.org/officeDocument/2006/relationships/hyperlink" Target="https://www.reddit.com/r/yugioh/comments/3fdgjh/my_thoughts_on_wavering_eyes_a_potentially_v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3fjv5o/rf_risebell_the_summoner_deck/" TargetMode="External"/><Relationship Id="rId26" Type="http://schemas.openxmlformats.org/officeDocument/2006/relationships/hyperlink" Target="https://www.tcgplayer.com/product/599846/yugioh-crossover-breakers-ryzeal-duo-drive" TargetMode="External"/><Relationship Id="rId25" Type="http://schemas.openxmlformats.org/officeDocument/2006/relationships/hyperlink" Target="https://www.reddit.com/r/yugioh/comments/1flf2i0/rf_full_power_ryzeal/" TargetMode="External"/><Relationship Id="rId28" Type="http://schemas.openxmlformats.org/officeDocument/2006/relationships/hyperlink" Target="https://www.reddit.com/r/Yugioh101/comments/1hujbmc/how_does_mereologic_aggregators_negate_work/" TargetMode="External"/><Relationship Id="rId27" Type="http://schemas.openxmlformats.org/officeDocument/2006/relationships/hyperlink" Target="https://www.db.yugioh-card.com/yugiohdb/card_search.action?ope=2&amp;cid=20577&amp;request_locale=en" TargetMode="External"/><Relationship Id="rId5" Type="http://schemas.openxmlformats.org/officeDocument/2006/relationships/styles" Target="styles.xml"/><Relationship Id="rId6" Type="http://schemas.openxmlformats.org/officeDocument/2006/relationships/hyperlink" Target="https://www.yugiohcardguide.com/archetype/risebell.html" TargetMode="External"/><Relationship Id="rId29" Type="http://schemas.openxmlformats.org/officeDocument/2006/relationships/hyperlink" Target="https://www.reddit.com/r/Yugioh101/comments/1hw5gdk/what_are_the_best_rank_4_xyz_in_the_game/" TargetMode="External"/><Relationship Id="rId7" Type="http://schemas.openxmlformats.org/officeDocument/2006/relationships/hyperlink" Target="https://www.db.yugioh-card.com/yugiohdb/card_search.action?ope=2&amp;cid=10523&amp;request_locale=en" TargetMode="External"/><Relationship Id="rId8" Type="http://schemas.openxmlformats.org/officeDocument/2006/relationships/hyperlink" Target="https://www.tcgplayer.com/product/102415/yugioh-clash-of-rebellions-risebell-the-summoner" TargetMode="External"/><Relationship Id="rId31" Type="http://schemas.openxmlformats.org/officeDocument/2006/relationships/hyperlink" Target="https://www.reddit.com/r/masterduel/comments/1mi10u3/basic_ryzeal_combo_guides_for_beginners/" TargetMode="External"/><Relationship Id="rId30" Type="http://schemas.openxmlformats.org/officeDocument/2006/relationships/hyperlink" Target="https://www.reddit.com/r/yugioh/comments/1fnv10n/how_unhealthy_is_ryzeal/" TargetMode="External"/><Relationship Id="rId11" Type="http://schemas.openxmlformats.org/officeDocument/2006/relationships/hyperlink" Target="https://www.reddit.com/r/yugioh/comments/1hnnfgp/what_is_ryzeals_inspiration/" TargetMode="External"/><Relationship Id="rId33" Type="http://schemas.openxmlformats.org/officeDocument/2006/relationships/hyperlink" Target="https://www.youtube.com/watch?v=NnxRB4--mOA" TargetMode="External"/><Relationship Id="rId10" Type="http://schemas.openxmlformats.org/officeDocument/2006/relationships/hyperlink" Target="https://gatheringgames.co.uk/community/blog/how-to-play-ryzeal-deck-guide-yugioh-tcg" TargetMode="External"/><Relationship Id="rId32" Type="http://schemas.openxmlformats.org/officeDocument/2006/relationships/hyperlink" Target="https://www.reddit.com/r/yugioh/comments/1h5ltri/the_ryzeal_problem/" TargetMode="External"/><Relationship Id="rId13" Type="http://schemas.openxmlformats.org/officeDocument/2006/relationships/hyperlink" Target="https://www.tcgplayer.com/product/599847/yugioh-crossover-breakers-ryzeal-detonator" TargetMode="External"/><Relationship Id="rId12" Type="http://schemas.openxmlformats.org/officeDocument/2006/relationships/hyperlink" Target="https://www.db.yugioh-card.com/yugiohdb/card_search.action?ope=2&amp;cid=20578" TargetMode="External"/><Relationship Id="rId15" Type="http://schemas.openxmlformats.org/officeDocument/2006/relationships/hyperlink" Target="https://www.tcgplayer.com/content/article/Your-Ryzeal-Deck-Guide-For-The-Yu-Gi-Oh-TCG/39caea76-2e22-4bda-a495-e8c22538d323/" TargetMode="External"/><Relationship Id="rId14" Type="http://schemas.openxmlformats.org/officeDocument/2006/relationships/hyperlink" Target="https://www.reddit.com/r/masterduel/comments/1ll27k0/ryzeal_endboard/" TargetMode="External"/><Relationship Id="rId17" Type="http://schemas.openxmlformats.org/officeDocument/2006/relationships/hyperlink" Target="https://www.reddit.com/r/yugioh/comments/25t7uy/risebell_the_star_psycher/" TargetMode="External"/><Relationship Id="rId16" Type="http://schemas.openxmlformats.org/officeDocument/2006/relationships/hyperlink" Target="https://www.tcgplayer.com/product/260764/yugioh-the-grand-creators-risebell-the-star-adjuster" TargetMode="External"/><Relationship Id="rId19" Type="http://schemas.openxmlformats.org/officeDocument/2006/relationships/hyperlink" Target="https://www.tcgplayer.com/product/245784/yugioh-dawn-of-majesty-saambell-the-star-bonder" TargetMode="External"/><Relationship Id="rId18" Type="http://schemas.openxmlformats.org/officeDocument/2006/relationships/hyperlink" Target="https://matrixcardsllc.tcgplayerpro.com/catalog/yugioh/generation-force/saambell-the-summoner/4804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